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33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500"/>
        <w:gridCol w:w="4319"/>
        <w:gridCol w:w="4319"/>
        <w:gridCol w:w="630"/>
        <w:gridCol w:w="9"/>
        <w:gridCol w:w="621"/>
        <w:gridCol w:w="576"/>
        <w:gridCol w:w="9"/>
      </w:tblGrid>
      <w:tr w:rsidR="003111AE" w:rsidRPr="003111AE" w:rsidTr="00CF3532">
        <w:trPr>
          <w:gridAfter w:val="1"/>
          <w:wAfter w:w="9" w:type="dxa"/>
          <w:trHeight w:val="422"/>
        </w:trPr>
        <w:tc>
          <w:tcPr>
            <w:tcW w:w="650" w:type="dxa"/>
            <w:vMerge w:val="restart"/>
            <w:shd w:val="clear" w:color="auto" w:fill="auto"/>
            <w:vAlign w:val="center"/>
          </w:tcPr>
          <w:p w:rsidR="003111AE" w:rsidRDefault="003111AE" w:rsidP="003111A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</w:rPr>
            </w:pPr>
            <w:r w:rsidRPr="003111AE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t>ลำดับ</w:t>
            </w:r>
          </w:p>
          <w:p w:rsidR="003111AE" w:rsidRPr="003111AE" w:rsidRDefault="003111AE" w:rsidP="003111A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t>ที่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3111AE" w:rsidRPr="003111AE" w:rsidRDefault="003111AE" w:rsidP="003111A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3111AE">
              <w:rPr>
                <w:rFonts w:ascii="TH SarabunPSK" w:hAnsi="TH SarabunPSK" w:cs="TH SarabunPSK" w:hint="cs"/>
                <w:b/>
                <w:bCs/>
                <w:color w:val="FFFFFF"/>
                <w:sz w:val="24"/>
                <w:szCs w:val="24"/>
                <w:highlight w:val="darkBlue"/>
                <w:cs/>
              </w:rPr>
              <w:t>โครงการระยะยาว</w:t>
            </w:r>
          </w:p>
          <w:p w:rsidR="003111AE" w:rsidRPr="003111AE" w:rsidRDefault="003111AE" w:rsidP="003111A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เรื่อง/ข้อสังเกต/ข้อเสนอแนะ/มติ</w:t>
            </w:r>
          </w:p>
        </w:tc>
        <w:tc>
          <w:tcPr>
            <w:tcW w:w="4319" w:type="dxa"/>
            <w:vMerge w:val="restart"/>
            <w:shd w:val="clear" w:color="auto" w:fill="auto"/>
            <w:vAlign w:val="center"/>
          </w:tcPr>
          <w:p w:rsidR="00CF3532" w:rsidRPr="003111AE" w:rsidRDefault="00CF3532" w:rsidP="00CF3532">
            <w:pPr>
              <w:spacing w:after="0"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ผลการดำเนินงาน ณ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="00574F9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ปีงบประมาณ พ.ศ. 2557</w:t>
            </w:r>
          </w:p>
          <w:p w:rsidR="003111AE" w:rsidRPr="003111AE" w:rsidRDefault="00CF3532" w:rsidP="00D577C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D577C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มีนาคม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พ.ศ. 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255</w:t>
            </w:r>
            <w:r w:rsidR="00D577C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4319" w:type="dxa"/>
            <w:vMerge w:val="restart"/>
            <w:shd w:val="clear" w:color="auto" w:fill="auto"/>
            <w:vAlign w:val="center"/>
          </w:tcPr>
          <w:p w:rsidR="003111AE" w:rsidRPr="003111AE" w:rsidRDefault="00A55F4A" w:rsidP="009F7724">
            <w:pPr>
              <w:spacing w:after="0"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ข้อมูล</w:t>
            </w:r>
            <w:r w:rsidR="003111AE"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ผลการดำเนินงาน ณ </w:t>
            </w:r>
            <w:r w:rsidR="003111AE"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="00D577C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  <w:r w:rsidR="009F772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ปีงบประมาณ พ.ศ. 2557</w:t>
            </w:r>
          </w:p>
          <w:p w:rsidR="003111AE" w:rsidRPr="003111AE" w:rsidRDefault="003111AE" w:rsidP="00D577CC">
            <w:pPr>
              <w:spacing w:after="0"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 3</w:t>
            </w:r>
            <w:r w:rsidR="00D577C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D577C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มิถุนายน</w:t>
            </w:r>
            <w:r w:rsidR="00CF353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พ.ศ. 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255</w:t>
            </w:r>
            <w:r w:rsidR="00CF353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36" w:type="dxa"/>
            <w:gridSpan w:val="4"/>
            <w:shd w:val="clear" w:color="auto" w:fill="auto"/>
            <w:vAlign w:val="center"/>
          </w:tcPr>
          <w:p w:rsidR="003111AE" w:rsidRPr="003111AE" w:rsidRDefault="00B266A5" w:rsidP="003111A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DE67C0A" wp14:editId="5E3141A8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-683895</wp:posOffset>
                      </wp:positionV>
                      <wp:extent cx="698500" cy="249555"/>
                      <wp:effectExtent l="0" t="0" r="25400" b="1714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500" cy="249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266A5" w:rsidRPr="00B266A5" w:rsidRDefault="00B266A5" w:rsidP="00B266A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B266A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สสม</w:t>
                                  </w:r>
                                  <w:proofErr w:type="spellEnd"/>
                                  <w:r w:rsidRPr="00B266A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.1</w:t>
                                  </w:r>
                                  <w:r w:rsidR="00CF353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-</w:t>
                                  </w:r>
                                  <w:r w:rsidRPr="00B266A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E67C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16.1pt;margin-top:-53.85pt;width:55pt;height:19.6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" fillcolor="white [3201]" strokeweight=".5pt">
                      <v:textbox>
                        <w:txbxContent>
                          <w:p w:rsidR="00B266A5" w:rsidRPr="00B266A5" w:rsidRDefault="00B266A5" w:rsidP="00B266A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266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สสม</w:t>
                            </w:r>
                            <w:proofErr w:type="spellEnd"/>
                            <w:r w:rsidRPr="00B266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.1</w:t>
                            </w:r>
                            <w:r w:rsidR="00CF353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B266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11AE" w:rsidRPr="003111AE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สรุปผลการดำเนินงาน</w:t>
            </w:r>
          </w:p>
        </w:tc>
      </w:tr>
      <w:tr w:rsidR="003111AE" w:rsidRPr="003111AE" w:rsidTr="00CF3532">
        <w:trPr>
          <w:gridAfter w:val="1"/>
          <w:wAfter w:w="9" w:type="dxa"/>
          <w:cantSplit/>
          <w:trHeight w:val="809"/>
        </w:trPr>
        <w:tc>
          <w:tcPr>
            <w:tcW w:w="6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1AE" w:rsidRPr="003111AE" w:rsidRDefault="003111AE" w:rsidP="003111A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</w:p>
        </w:tc>
        <w:tc>
          <w:tcPr>
            <w:tcW w:w="45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1AE" w:rsidRPr="003111AE" w:rsidRDefault="003111AE" w:rsidP="003111A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4"/>
                <w:szCs w:val="24"/>
                <w:highlight w:val="darkBlue"/>
                <w:cs/>
              </w:rPr>
            </w:pPr>
          </w:p>
        </w:tc>
        <w:tc>
          <w:tcPr>
            <w:tcW w:w="43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1AE" w:rsidRPr="003111AE" w:rsidRDefault="003111AE" w:rsidP="003111A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1AE" w:rsidRPr="003111AE" w:rsidRDefault="003111AE" w:rsidP="003111A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111AE" w:rsidRDefault="003111AE" w:rsidP="003111A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ดำเนินการ</w:t>
            </w:r>
          </w:p>
          <w:p w:rsidR="003111AE" w:rsidRPr="003111AE" w:rsidRDefault="003111AE" w:rsidP="003111A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แล้วเสร็จ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3111AE" w:rsidRDefault="003111AE" w:rsidP="003111A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ดำเนินการ</w:t>
            </w:r>
          </w:p>
          <w:p w:rsidR="003111AE" w:rsidRPr="003111AE" w:rsidRDefault="003111AE" w:rsidP="003111A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บางส่วน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textDirection w:val="btLr"/>
            <w:vAlign w:val="center"/>
          </w:tcPr>
          <w:p w:rsidR="003111AE" w:rsidRDefault="003111AE" w:rsidP="003111A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ยังไม่</w:t>
            </w:r>
          </w:p>
          <w:p w:rsidR="003111AE" w:rsidRPr="003111AE" w:rsidRDefault="003111AE" w:rsidP="003111AE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ดำเนินการ</w:t>
            </w:r>
          </w:p>
        </w:tc>
      </w:tr>
      <w:tr w:rsidR="007F5320" w:rsidRPr="003111AE" w:rsidTr="003D5B1C">
        <w:trPr>
          <w:gridAfter w:val="1"/>
          <w:wAfter w:w="9" w:type="dxa"/>
          <w:cantSplit/>
          <w:trHeight w:val="125"/>
        </w:trPr>
        <w:tc>
          <w:tcPr>
            <w:tcW w:w="6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5320" w:rsidRPr="00627D55" w:rsidRDefault="007F5320" w:rsidP="00CF35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5320" w:rsidRPr="000765AA" w:rsidRDefault="007F5320" w:rsidP="00CF3532">
            <w:pPr>
              <w:spacing w:after="0" w:line="280" w:lineRule="exact"/>
              <w:ind w:right="-43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0765AA">
              <w:rPr>
                <w:rFonts w:ascii="TH SarabunPSK" w:hAnsi="TH SarabunPSK" w:cs="TH SarabunPSK"/>
                <w:b/>
                <w:bCs/>
                <w:i/>
                <w:sz w:val="26"/>
                <w:szCs w:val="26"/>
                <w:cs/>
              </w:rPr>
              <w:t xml:space="preserve">การจัดตั้งโรงเรียน </w:t>
            </w:r>
            <w:r w:rsidRPr="000765AA">
              <w:rPr>
                <w:rFonts w:ascii="TH SarabunPSK" w:hAnsi="TH SarabunPSK" w:cs="TH SarabunPSK"/>
                <w:b/>
                <w:bCs/>
                <w:i/>
                <w:sz w:val="26"/>
                <w:szCs w:val="26"/>
              </w:rPr>
              <w:t>“</w:t>
            </w:r>
            <w:proofErr w:type="spellStart"/>
            <w:r w:rsidRPr="000765AA">
              <w:rPr>
                <w:rFonts w:ascii="TH SarabunPSK" w:hAnsi="TH SarabunPSK" w:cs="TH SarabunPSK"/>
                <w:b/>
                <w:bCs/>
                <w:i/>
                <w:sz w:val="26"/>
                <w:szCs w:val="26"/>
                <w:cs/>
              </w:rPr>
              <w:t>สุร</w:t>
            </w:r>
            <w:proofErr w:type="spellEnd"/>
            <w:r w:rsidRPr="000765AA">
              <w:rPr>
                <w:rFonts w:ascii="TH SarabunPSK" w:hAnsi="TH SarabunPSK" w:cs="TH SarabunPSK"/>
                <w:b/>
                <w:bCs/>
                <w:i/>
                <w:sz w:val="26"/>
                <w:szCs w:val="26"/>
                <w:cs/>
              </w:rPr>
              <w:t>นารีวิวัฒน์</w:t>
            </w:r>
            <w:r w:rsidRPr="000765AA">
              <w:rPr>
                <w:rFonts w:ascii="TH SarabunPSK" w:hAnsi="TH SarabunPSK" w:cs="TH SarabunPSK"/>
                <w:b/>
                <w:bCs/>
                <w:i/>
                <w:sz w:val="26"/>
                <w:szCs w:val="26"/>
              </w:rPr>
              <w:t xml:space="preserve">” </w:t>
            </w:r>
            <w:r w:rsidRPr="000765AA">
              <w:rPr>
                <w:rFonts w:ascii="TH SarabunPSK" w:hAnsi="TH SarabunPSK" w:cs="TH SarabunPSK"/>
                <w:b/>
                <w:bCs/>
                <w:i/>
                <w:sz w:val="26"/>
                <w:szCs w:val="26"/>
                <w:cs/>
              </w:rPr>
              <w:t>ในมหาวิทยาลัย</w:t>
            </w:r>
            <w:r w:rsidRPr="000765A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เทคโนโลยี</w:t>
            </w:r>
            <w:proofErr w:type="spellStart"/>
            <w:r w:rsidRPr="000765A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สุร</w:t>
            </w:r>
            <w:proofErr w:type="spellEnd"/>
            <w:r w:rsidRPr="000765A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นารี</w:t>
            </w:r>
            <w:r w:rsidRPr="000765A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</w:p>
          <w:p w:rsidR="007F5320" w:rsidRPr="004202A3" w:rsidRDefault="007F5320" w:rsidP="00CF3532">
            <w:pPr>
              <w:pStyle w:val="ListParagraph"/>
              <w:numPr>
                <w:ilvl w:val="0"/>
                <w:numId w:val="36"/>
              </w:numPr>
              <w:spacing w:line="280" w:lineRule="exact"/>
              <w:ind w:left="342" w:right="-43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4202A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สภามหาวิทยาลัย</w:t>
            </w:r>
          </w:p>
          <w:p w:rsidR="007F5320" w:rsidRPr="004202A3" w:rsidRDefault="007F5320" w:rsidP="00CF3532">
            <w:pPr>
              <w:spacing w:after="0" w:line="280" w:lineRule="exact"/>
              <w:ind w:left="342" w:right="-43"/>
              <w:jc w:val="thaiDistribute"/>
              <w:rPr>
                <w:rFonts w:ascii="TH SarabunPSK" w:hAnsi="TH SarabunPSK" w:cs="TH SarabunPSK"/>
                <w:sz w:val="26"/>
                <w:szCs w:val="26"/>
                <w:u w:val="double"/>
              </w:rPr>
            </w:pPr>
            <w:r w:rsidRPr="004202A3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การประชุม</w:t>
            </w:r>
            <w:r w:rsidRPr="004202A3">
              <w:rPr>
                <w:rFonts w:ascii="TH SarabunPSK" w:hAnsi="TH SarabunPSK" w:cs="TH SarabunPSK"/>
                <w:sz w:val="26"/>
                <w:szCs w:val="26"/>
                <w:u w:val="double"/>
                <w:cs/>
              </w:rPr>
              <w:t>ครั้งที่ 3/2553 วันที่ 3 ก.ค. 2553</w:t>
            </w:r>
          </w:p>
          <w:p w:rsidR="007F5320" w:rsidRDefault="007F5320" w:rsidP="00CF3532">
            <w:pPr>
              <w:spacing w:after="0" w:line="280" w:lineRule="exact"/>
              <w:ind w:left="702" w:hanging="360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.1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640A9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การตั้งโรงเรียนเป็นแนวคิดที่ดี แต่ควรต้องมีเป้าหมาย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ที่ชัดเจน มีการวิเคราะห์ข้อดี/ข้อเสีย โดยคำนึงทั้ง</w:t>
            </w:r>
            <w:r w:rsidRPr="007640A9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คุณภาพของนักเรียน คุณภาพครูผู้สอน และงบประมาณ</w:t>
            </w:r>
          </w:p>
          <w:p w:rsidR="007F5320" w:rsidRDefault="007F5320" w:rsidP="00CF3532">
            <w:pPr>
              <w:spacing w:after="0" w:line="280" w:lineRule="exact"/>
              <w:ind w:left="702" w:right="-43" w:hanging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1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.2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มหาวิทยาลัยควรสามารถตอบคำถามต่อ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ไปนี้ได้ก่อนตัดสินใจตั้งโรงเรีย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</w:t>
            </w:r>
          </w:p>
          <w:p w:rsidR="007F5320" w:rsidRPr="00D056DD" w:rsidRDefault="007F5320" w:rsidP="00CF3532">
            <w:pPr>
              <w:spacing w:after="0" w:line="280" w:lineRule="exact"/>
              <w:ind w:left="999" w:right="-43" w:hanging="27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มหาวิทยาลัยควรทำในสิ่งที่คนอื่นทำไม่ได้หรือทำได้ไม่ดี</w:t>
            </w:r>
          </w:p>
        </w:tc>
        <w:tc>
          <w:tcPr>
            <w:tcW w:w="43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F5320" w:rsidRPr="00CF3532" w:rsidRDefault="007F5320" w:rsidP="007F5320">
            <w:pPr>
              <w:spacing w:after="0" w:line="280" w:lineRule="exact"/>
              <w:ind w:left="354" w:hanging="354"/>
              <w:jc w:val="thaiDistribute"/>
              <w:rPr>
                <w:rFonts w:ascii="TH SarabunPSK" w:hAnsi="TH SarabunPSK" w:cs="TH SarabunPSK"/>
                <w:color w:val="0000FF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1</w:t>
            </w:r>
            <w:r w:rsidRPr="00332A2F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.</w:t>
            </w:r>
            <w:r w:rsidRPr="00332A2F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ab/>
            </w:r>
            <w:r w:rsidRPr="007F5320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มหาวิทยาลัยโดยคณะกรรมการจัดตั้งโรงเรียน</w:t>
            </w:r>
            <w:proofErr w:type="spellStart"/>
            <w:r w:rsidRPr="007F5320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สุร</w:t>
            </w:r>
            <w:proofErr w:type="spellEnd"/>
            <w:r w:rsidRPr="007F5320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นารีวิวัฒน์</w:t>
            </w:r>
            <w:r w:rsidRPr="007F5320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 xml:space="preserve"> </w:t>
            </w:r>
            <w:r w:rsidRPr="007F5320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ได้มีการประชุมเมื่อวันที่</w:t>
            </w:r>
            <w:r w:rsidRPr="007F5320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 xml:space="preserve"> 3 </w:t>
            </w:r>
            <w:r w:rsidRPr="007F5320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มีนาคม</w:t>
            </w:r>
            <w:r w:rsidRPr="007F5320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 xml:space="preserve"> </w:t>
            </w:r>
            <w:r w:rsidRPr="007F5320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พ</w:t>
            </w:r>
            <w:r w:rsidRPr="007F5320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>.</w:t>
            </w:r>
            <w:r w:rsidRPr="007F5320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ศ</w:t>
            </w:r>
            <w:r w:rsidRPr="007F5320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 xml:space="preserve">. 2557 </w:t>
            </w:r>
            <w:r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br/>
            </w:r>
            <w:r w:rsidRPr="007F5320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มีการทบทวนการจัดตั้งโรงเรียน</w:t>
            </w:r>
            <w:proofErr w:type="spellStart"/>
            <w:r w:rsidRPr="007F5320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สุร</w:t>
            </w:r>
            <w:proofErr w:type="spellEnd"/>
            <w:r w:rsidRPr="007F5320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นารีวิวัฒน์</w:t>
            </w:r>
            <w:r w:rsidRPr="007F5320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 xml:space="preserve"> </w:t>
            </w:r>
            <w:r w:rsidRPr="007F5320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ตามข้อเสนอแนะของที่ปรึกษา</w:t>
            </w:r>
            <w:r w:rsidRPr="007F5320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 xml:space="preserve"> (</w:t>
            </w:r>
            <w:r w:rsidRPr="007F5320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ศาสตราจารย์</w:t>
            </w:r>
            <w:r w:rsidRPr="007F5320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 xml:space="preserve"> </w:t>
            </w:r>
            <w:r w:rsidRPr="007F5320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ดร</w:t>
            </w:r>
            <w:r w:rsidRPr="007F5320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>.</w:t>
            </w:r>
            <w:r w:rsidRPr="007F5320">
              <w:rPr>
                <w:rFonts w:ascii="TH SarabunPSK" w:hAnsi="TH SarabunPSK" w:cs="TH SarabunPSK" w:hint="cs"/>
                <w:color w:val="auto"/>
                <w:sz w:val="26"/>
                <w:szCs w:val="26"/>
                <w:cs/>
              </w:rPr>
              <w:t>วิจิตร</w:t>
            </w:r>
            <w:r w:rsidRPr="007F5320"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  <w:br/>
            </w:r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ศรี</w:t>
            </w:r>
            <w:proofErr w:type="spellStart"/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สอ้าน</w:t>
            </w:r>
            <w:proofErr w:type="spellEnd"/>
            <w:r w:rsidRPr="007F5320">
              <w:rPr>
                <w:rFonts w:ascii="TH SarabunPSK" w:hAnsi="TH SarabunPSK" w:cs="TH SarabunPSK"/>
                <w:color w:val="auto"/>
                <w:spacing w:val="-8"/>
                <w:sz w:val="26"/>
                <w:szCs w:val="26"/>
                <w:cs/>
              </w:rPr>
              <w:t xml:space="preserve">) </w:t>
            </w:r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ว่าไม่ควรสรุปในการจัดตั้งว่าจะเป็นมูลนิธิเพียงทางเดียว</w:t>
            </w:r>
            <w:r w:rsidRPr="007F5320">
              <w:rPr>
                <w:rFonts w:ascii="TH SarabunPSK" w:hAnsi="TH SarabunPSK" w:cs="TH SarabunPSK"/>
                <w:color w:val="auto"/>
                <w:spacing w:val="-8"/>
                <w:sz w:val="26"/>
                <w:szCs w:val="26"/>
                <w:cs/>
              </w:rPr>
              <w:t xml:space="preserve"> </w:t>
            </w:r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ซึ่งมีมหาวิทยาลัยอื่นๆ</w:t>
            </w:r>
            <w:r w:rsidRPr="007F5320">
              <w:rPr>
                <w:rFonts w:ascii="TH SarabunPSK" w:hAnsi="TH SarabunPSK" w:cs="TH SarabunPSK"/>
                <w:color w:val="auto"/>
                <w:spacing w:val="-8"/>
                <w:sz w:val="26"/>
                <w:szCs w:val="26"/>
                <w:cs/>
              </w:rPr>
              <w:t xml:space="preserve"> </w:t>
            </w:r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ที่จัดตั้งโรงเรียนสาธิตฯ</w:t>
            </w:r>
            <w:r w:rsidRPr="007F5320">
              <w:rPr>
                <w:rFonts w:ascii="TH SarabunPSK" w:hAnsi="TH SarabunPSK" w:cs="TH SarabunPSK"/>
                <w:color w:val="auto"/>
                <w:spacing w:val="-8"/>
                <w:sz w:val="26"/>
                <w:szCs w:val="26"/>
                <w:cs/>
              </w:rPr>
              <w:t xml:space="preserve"> </w:t>
            </w:r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โดยไม่ใช้คณะศึกษาศาสตร์ในการจัดตั้งโรงเรียนได้</w:t>
            </w:r>
            <w:r w:rsidRPr="007F5320">
              <w:rPr>
                <w:rFonts w:ascii="TH SarabunPSK" w:hAnsi="TH SarabunPSK" w:cs="TH SarabunPSK"/>
                <w:color w:val="auto"/>
                <w:spacing w:val="-8"/>
                <w:sz w:val="26"/>
                <w:szCs w:val="26"/>
                <w:cs/>
              </w:rPr>
              <w:t xml:space="preserve"> </w:t>
            </w:r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เช่น</w:t>
            </w:r>
            <w:r w:rsidRPr="007F5320">
              <w:rPr>
                <w:rFonts w:ascii="TH SarabunPSK" w:hAnsi="TH SarabunPSK" w:cs="TH SarabunPSK"/>
                <w:color w:val="auto"/>
                <w:spacing w:val="-8"/>
                <w:sz w:val="26"/>
                <w:szCs w:val="26"/>
                <w:cs/>
              </w:rPr>
              <w:t xml:space="preserve"> </w:t>
            </w:r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มหาวิทยาลัยศรีนครินทรวิ</w:t>
            </w:r>
            <w:proofErr w:type="spellStart"/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โรฒ</w:t>
            </w:r>
            <w:proofErr w:type="spellEnd"/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องครักษ์</w:t>
            </w:r>
            <w:r w:rsidRPr="007F5320">
              <w:rPr>
                <w:rFonts w:ascii="TH SarabunPSK" w:hAnsi="TH SarabunPSK" w:cs="TH SarabunPSK"/>
                <w:color w:val="auto"/>
                <w:spacing w:val="-8"/>
                <w:sz w:val="26"/>
                <w:szCs w:val="26"/>
                <w:cs/>
              </w:rPr>
              <w:t xml:space="preserve"> </w:t>
            </w:r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มีการจัดในลักษณะเป็นสถาบันวิจัยพัฒนาและสาธิตการศึกษา</w:t>
            </w:r>
            <w:r w:rsidRPr="007F5320">
              <w:rPr>
                <w:rFonts w:ascii="TH SarabunPSK" w:hAnsi="TH SarabunPSK" w:cs="TH SarabunPSK"/>
                <w:color w:val="auto"/>
                <w:spacing w:val="-8"/>
                <w:sz w:val="26"/>
                <w:szCs w:val="26"/>
                <w:cs/>
              </w:rPr>
              <w:t xml:space="preserve"> </w:t>
            </w:r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ซึ่งได้มีการนำคณะกรรมการฯ</w:t>
            </w:r>
            <w:r w:rsidRPr="007F5320">
              <w:rPr>
                <w:rFonts w:ascii="TH SarabunPSK" w:hAnsi="TH SarabunPSK" w:cs="TH SarabunPSK"/>
                <w:color w:val="auto"/>
                <w:spacing w:val="-8"/>
                <w:sz w:val="26"/>
                <w:szCs w:val="26"/>
                <w:cs/>
              </w:rPr>
              <w:t xml:space="preserve"> </w:t>
            </w:r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ไปศึกษาดูงานโรงเรียนสาธิตมหาวิทยาลัยศรีนครินทรวิ</w:t>
            </w:r>
            <w:proofErr w:type="spellStart"/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โรฒ</w:t>
            </w:r>
            <w:proofErr w:type="spellEnd"/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องครักษ์</w:t>
            </w:r>
            <w:r w:rsidRPr="007F5320">
              <w:rPr>
                <w:rFonts w:ascii="TH SarabunPSK" w:hAnsi="TH SarabunPSK" w:cs="TH SarabunPSK"/>
                <w:color w:val="auto"/>
                <w:spacing w:val="-8"/>
                <w:sz w:val="26"/>
                <w:szCs w:val="26"/>
                <w:cs/>
              </w:rPr>
              <w:t xml:space="preserve"> </w:t>
            </w:r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จ</w:t>
            </w:r>
            <w:r w:rsidRPr="007F5320">
              <w:rPr>
                <w:rFonts w:ascii="TH SarabunPSK" w:hAnsi="TH SarabunPSK" w:cs="TH SarabunPSK"/>
                <w:color w:val="auto"/>
                <w:spacing w:val="-8"/>
                <w:sz w:val="26"/>
                <w:szCs w:val="26"/>
                <w:cs/>
              </w:rPr>
              <w:t>.</w:t>
            </w:r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นครนายก</w:t>
            </w:r>
            <w:r w:rsidRPr="007F5320">
              <w:rPr>
                <w:rFonts w:ascii="TH SarabunPSK" w:hAnsi="TH SarabunPSK" w:cs="TH SarabunPSK"/>
                <w:color w:val="auto"/>
                <w:spacing w:val="-8"/>
                <w:sz w:val="26"/>
                <w:szCs w:val="26"/>
                <w:cs/>
              </w:rPr>
              <w:t xml:space="preserve"> </w:t>
            </w:r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เมื่อวันที่</w:t>
            </w:r>
            <w:r w:rsidRPr="007F5320">
              <w:rPr>
                <w:rFonts w:ascii="TH SarabunPSK" w:hAnsi="TH SarabunPSK" w:cs="TH SarabunPSK"/>
                <w:color w:val="auto"/>
                <w:spacing w:val="-8"/>
                <w:sz w:val="26"/>
                <w:szCs w:val="26"/>
                <w:cs/>
              </w:rPr>
              <w:t xml:space="preserve"> 7 </w:t>
            </w:r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มีนาคม</w:t>
            </w:r>
            <w:r w:rsidRPr="007F5320">
              <w:rPr>
                <w:rFonts w:ascii="TH SarabunPSK" w:hAnsi="TH SarabunPSK" w:cs="TH SarabunPSK"/>
                <w:color w:val="auto"/>
                <w:spacing w:val="-8"/>
                <w:sz w:val="26"/>
                <w:szCs w:val="26"/>
                <w:cs/>
              </w:rPr>
              <w:t xml:space="preserve"> </w:t>
            </w:r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พ</w:t>
            </w:r>
            <w:r w:rsidRPr="007F5320">
              <w:rPr>
                <w:rFonts w:ascii="TH SarabunPSK" w:hAnsi="TH SarabunPSK" w:cs="TH SarabunPSK"/>
                <w:color w:val="auto"/>
                <w:spacing w:val="-8"/>
                <w:sz w:val="26"/>
                <w:szCs w:val="26"/>
                <w:cs/>
              </w:rPr>
              <w:t>.</w:t>
            </w:r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ศ</w:t>
            </w:r>
            <w:r w:rsidRPr="007F5320">
              <w:rPr>
                <w:rFonts w:ascii="TH SarabunPSK" w:hAnsi="TH SarabunPSK" w:cs="TH SarabunPSK"/>
                <w:color w:val="auto"/>
                <w:spacing w:val="-8"/>
                <w:sz w:val="26"/>
                <w:szCs w:val="26"/>
                <w:cs/>
              </w:rPr>
              <w:t xml:space="preserve">. 2557 </w:t>
            </w:r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ทั้งนี้</w:t>
            </w:r>
            <w:r w:rsidRPr="007F5320">
              <w:rPr>
                <w:rFonts w:ascii="TH SarabunPSK" w:hAnsi="TH SarabunPSK" w:cs="TH SarabunPSK"/>
                <w:color w:val="auto"/>
                <w:spacing w:val="-8"/>
                <w:sz w:val="26"/>
                <w:szCs w:val="26"/>
                <w:cs/>
              </w:rPr>
              <w:t xml:space="preserve"> </w:t>
            </w:r>
            <w:proofErr w:type="spellStart"/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เทค</w:t>
            </w:r>
            <w:proofErr w:type="spellEnd"/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โนธานีร่วมกับส่วนแผนงาน</w:t>
            </w:r>
            <w:r w:rsidRPr="007F5320">
              <w:rPr>
                <w:rFonts w:ascii="TH SarabunPSK" w:hAnsi="TH SarabunPSK" w:cs="TH SarabunPSK"/>
                <w:color w:val="auto"/>
                <w:spacing w:val="-8"/>
                <w:sz w:val="26"/>
                <w:szCs w:val="26"/>
                <w:cs/>
              </w:rPr>
              <w:t xml:space="preserve"> </w:t>
            </w:r>
            <w:proofErr w:type="spellStart"/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มทส</w:t>
            </w:r>
            <w:proofErr w:type="spellEnd"/>
            <w:r w:rsidRPr="007F5320">
              <w:rPr>
                <w:rFonts w:ascii="TH SarabunPSK" w:hAnsi="TH SarabunPSK" w:cs="TH SarabunPSK"/>
                <w:color w:val="auto"/>
                <w:spacing w:val="-8"/>
                <w:sz w:val="26"/>
                <w:szCs w:val="26"/>
                <w:cs/>
              </w:rPr>
              <w:t xml:space="preserve">. </w:t>
            </w:r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จัดทำข้อเสนอโครงการจัดตั้งสถาบันวิจัยและพัฒนาและสาธิตการศึกษาด้านวิทยาศาสตร์เทคโนโลยีและภาษา</w:t>
            </w:r>
            <w:r w:rsidRPr="007F5320">
              <w:rPr>
                <w:rFonts w:ascii="TH SarabunPSK" w:hAnsi="TH SarabunPSK" w:cs="TH SarabunPSK"/>
                <w:color w:val="auto"/>
                <w:spacing w:val="-8"/>
                <w:sz w:val="26"/>
                <w:szCs w:val="26"/>
                <w:cs/>
              </w:rPr>
              <w:t xml:space="preserve"> </w:t>
            </w:r>
            <w:r w:rsidRPr="007F5320">
              <w:rPr>
                <w:rFonts w:ascii="TH SarabunPSK" w:hAnsi="TH SarabunPSK" w:cs="TH SarabunPSK" w:hint="cs"/>
                <w:color w:val="auto"/>
                <w:spacing w:val="-8"/>
                <w:sz w:val="26"/>
                <w:szCs w:val="26"/>
                <w:cs/>
              </w:rPr>
              <w:t>เพื่อขอสนับสนุนงบประมาณจากสำนักงบประมาณเรียบร้อยแล้ว</w:t>
            </w:r>
          </w:p>
        </w:tc>
        <w:tc>
          <w:tcPr>
            <w:tcW w:w="43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5320" w:rsidRDefault="007F5320" w:rsidP="00CF3532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21C9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รอง</w:t>
            </w:r>
            <w:r w:rsidRPr="00C21C9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อธิการบดี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ฝ่าย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พันธ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กิจสัมพันธ์กับองค์กรชุมชน</w:t>
            </w:r>
          </w:p>
          <w:p w:rsidR="007F5320" w:rsidRDefault="007F5320" w:rsidP="00CF3532">
            <w:pPr>
              <w:spacing w:after="0" w:line="280" w:lineRule="exact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C21C9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โดยผู้อำนวยการ</w:t>
            </w:r>
            <w:proofErr w:type="spellStart"/>
            <w:r w:rsidRPr="00C21C9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เทค</w:t>
            </w:r>
            <w:proofErr w:type="spellEnd"/>
            <w:r w:rsidRPr="00C21C9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โนธานี)</w:t>
            </w:r>
          </w:p>
          <w:p w:rsidR="00985842" w:rsidRPr="00985842" w:rsidRDefault="00985842" w:rsidP="00CF3532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5320" w:rsidRPr="003111AE" w:rsidRDefault="007F5320" w:rsidP="00CF3532">
            <w:pPr>
              <w:spacing w:after="0" w:line="280" w:lineRule="exact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nil"/>
            </w:tcBorders>
          </w:tcPr>
          <w:p w:rsidR="007F5320" w:rsidRPr="003111AE" w:rsidRDefault="007F5320" w:rsidP="00CF3532">
            <w:pPr>
              <w:spacing w:after="0" w:line="280" w:lineRule="exact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7F5320" w:rsidRPr="003111AE" w:rsidRDefault="007F5320" w:rsidP="00CF3532">
            <w:pPr>
              <w:spacing w:after="0" w:line="280" w:lineRule="exact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F5320" w:rsidRPr="003111AE" w:rsidTr="003D5B1C">
        <w:trPr>
          <w:gridAfter w:val="1"/>
          <w:wAfter w:w="9" w:type="dxa"/>
          <w:cantSplit/>
          <w:trHeight w:val="125"/>
        </w:trPr>
        <w:tc>
          <w:tcPr>
            <w:tcW w:w="650" w:type="dxa"/>
            <w:tcBorders>
              <w:top w:val="nil"/>
              <w:bottom w:val="nil"/>
            </w:tcBorders>
            <w:shd w:val="clear" w:color="auto" w:fill="auto"/>
          </w:tcPr>
          <w:p w:rsidR="007F5320" w:rsidRPr="00627D55" w:rsidRDefault="007F5320" w:rsidP="00CF3532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  <w:shd w:val="clear" w:color="auto" w:fill="auto"/>
          </w:tcPr>
          <w:p w:rsidR="007F5320" w:rsidRDefault="007F5320" w:rsidP="00CF3532">
            <w:pPr>
              <w:spacing w:after="0" w:line="280" w:lineRule="exact"/>
              <w:ind w:left="999" w:right="-43" w:hanging="270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</w:rPr>
            </w:pP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640A9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การตั้งโรงเรียนเกื้อกูลต่อการเรียนการสอนของ </w:t>
            </w:r>
            <w:proofErr w:type="spellStart"/>
            <w:r w:rsidRPr="007640A9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มทส</w:t>
            </w:r>
            <w:proofErr w:type="spellEnd"/>
            <w:r w:rsidRPr="007640A9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. หรือไม่ หากเป็นภาระไม่ควรตั้ง</w:t>
            </w:r>
          </w:p>
          <w:p w:rsidR="007F5320" w:rsidRPr="000765AA" w:rsidRDefault="007F5320" w:rsidP="00CF3532">
            <w:pPr>
              <w:spacing w:after="0" w:line="280" w:lineRule="exact"/>
              <w:ind w:left="999" w:right="-43" w:hanging="270"/>
              <w:jc w:val="thaiDistribute"/>
              <w:rPr>
                <w:rFonts w:ascii="TH SarabunPSK" w:hAnsi="TH SarabunPSK" w:cs="TH SarabunPSK"/>
                <w:b/>
                <w:bCs/>
                <w:i/>
                <w:sz w:val="26"/>
                <w:szCs w:val="26"/>
                <w:cs/>
              </w:rPr>
            </w:pP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3)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640A9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การตั้งโรงเรียนขยายผลได้หรือไม่ หากไม่ได้ไม่ควรตั้ง</w:t>
            </w:r>
          </w:p>
        </w:tc>
        <w:tc>
          <w:tcPr>
            <w:tcW w:w="4319" w:type="dxa"/>
            <w:vMerge/>
            <w:shd w:val="clear" w:color="auto" w:fill="auto"/>
          </w:tcPr>
          <w:p w:rsidR="007F5320" w:rsidRPr="00332A2F" w:rsidRDefault="007F5320" w:rsidP="00CF3532">
            <w:pPr>
              <w:spacing w:after="0" w:line="280" w:lineRule="exact"/>
              <w:ind w:left="1074" w:hanging="374"/>
              <w:jc w:val="thaiDistribute"/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</w:pPr>
          </w:p>
        </w:tc>
        <w:tc>
          <w:tcPr>
            <w:tcW w:w="4319" w:type="dxa"/>
            <w:tcBorders>
              <w:top w:val="nil"/>
              <w:bottom w:val="nil"/>
            </w:tcBorders>
            <w:shd w:val="clear" w:color="auto" w:fill="auto"/>
          </w:tcPr>
          <w:p w:rsidR="007F5320" w:rsidRPr="00C21C9E" w:rsidRDefault="007F5320" w:rsidP="00CF3532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</w:tcPr>
          <w:p w:rsidR="007F5320" w:rsidRPr="003111AE" w:rsidRDefault="007F5320" w:rsidP="00CF3532">
            <w:pPr>
              <w:spacing w:after="0" w:line="280" w:lineRule="exact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gridSpan w:val="2"/>
            <w:tcBorders>
              <w:top w:val="nil"/>
              <w:bottom w:val="nil"/>
            </w:tcBorders>
          </w:tcPr>
          <w:p w:rsidR="007F5320" w:rsidRPr="003111AE" w:rsidRDefault="007F5320" w:rsidP="00CF3532">
            <w:pPr>
              <w:spacing w:after="0" w:line="280" w:lineRule="exact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</w:tcPr>
          <w:p w:rsidR="007F5320" w:rsidRPr="003111AE" w:rsidRDefault="007F5320" w:rsidP="00CF3532">
            <w:pPr>
              <w:spacing w:after="0" w:line="280" w:lineRule="exact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7F5320" w:rsidRPr="007640A9" w:rsidTr="003D5B1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650" w:type="dxa"/>
            <w:tcBorders>
              <w:top w:val="nil"/>
              <w:left w:val="single" w:sz="6" w:space="0" w:color="auto"/>
              <w:bottom w:val="nil"/>
            </w:tcBorders>
          </w:tcPr>
          <w:p w:rsidR="007F5320" w:rsidRPr="007640A9" w:rsidRDefault="007F5320" w:rsidP="00CF3532">
            <w:pPr>
              <w:spacing w:after="0" w:line="280" w:lineRule="exact"/>
              <w:ind w:left="720" w:right="-43" w:hanging="346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  <w:shd w:val="clear" w:color="auto" w:fill="auto"/>
          </w:tcPr>
          <w:p w:rsidR="007F5320" w:rsidRPr="007640A9" w:rsidRDefault="007F5320" w:rsidP="00CF3532">
            <w:pPr>
              <w:spacing w:after="0" w:line="280" w:lineRule="exact"/>
              <w:ind w:left="720" w:right="-43" w:hanging="346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.3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สถานภาพของโรงเรียนควรเป็นเอกชน ให้</w:t>
            </w:r>
            <w:r w:rsidRPr="007640A9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>ประชาชนมีส่วนร่วมเป็นเจ้าของ โดยมหาวิทยาลัย</w:t>
            </w:r>
            <w:r w:rsidRPr="007640A9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ถือหุ้นใหญ่และควรเป็นโรงเรียนที่เน้นทางด้าน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วิทย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าศาสตร์และเทคโนโลยี และด้านภาษา</w:t>
            </w:r>
          </w:p>
        </w:tc>
        <w:tc>
          <w:tcPr>
            <w:tcW w:w="4319" w:type="dxa"/>
            <w:vMerge/>
            <w:tcBorders>
              <w:bottom w:val="nil"/>
            </w:tcBorders>
            <w:shd w:val="clear" w:color="auto" w:fill="auto"/>
          </w:tcPr>
          <w:p w:rsidR="007F5320" w:rsidRPr="00CF3532" w:rsidRDefault="007F5320" w:rsidP="005A2B8D">
            <w:pPr>
              <w:spacing w:after="0" w:line="280" w:lineRule="exact"/>
              <w:ind w:left="1074" w:hanging="360"/>
              <w:jc w:val="thaiDistribute"/>
              <w:rPr>
                <w:rFonts w:ascii="TH SarabunPSK" w:hAnsi="TH SarabunPSK" w:cs="TH SarabunPSK"/>
                <w:color w:val="0000FF"/>
                <w:sz w:val="26"/>
                <w:szCs w:val="26"/>
                <w:cs/>
              </w:rPr>
            </w:pPr>
          </w:p>
        </w:tc>
        <w:tc>
          <w:tcPr>
            <w:tcW w:w="4319" w:type="dxa"/>
            <w:tcBorders>
              <w:top w:val="nil"/>
              <w:bottom w:val="nil"/>
            </w:tcBorders>
            <w:shd w:val="clear" w:color="auto" w:fill="auto"/>
          </w:tcPr>
          <w:p w:rsidR="007F5320" w:rsidRPr="007640A9" w:rsidRDefault="007F5320" w:rsidP="00CF353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gridSpan w:val="2"/>
            <w:tcBorders>
              <w:top w:val="nil"/>
              <w:bottom w:val="nil"/>
            </w:tcBorders>
          </w:tcPr>
          <w:p w:rsidR="007F5320" w:rsidRPr="007640A9" w:rsidRDefault="007F5320" w:rsidP="00CF353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7F5320" w:rsidRPr="007640A9" w:rsidRDefault="007F5320" w:rsidP="00CF353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</w:tcPr>
          <w:p w:rsidR="007F5320" w:rsidRPr="007640A9" w:rsidRDefault="007F5320" w:rsidP="00CF353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30DB8" w:rsidRPr="007640A9" w:rsidTr="00CF353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650" w:type="dxa"/>
            <w:tcBorders>
              <w:top w:val="nil"/>
              <w:bottom w:val="nil"/>
            </w:tcBorders>
          </w:tcPr>
          <w:p w:rsidR="00B30DB8" w:rsidRPr="007640A9" w:rsidRDefault="00B30DB8" w:rsidP="00D056DD">
            <w:pPr>
              <w:spacing w:after="200" w:line="276" w:lineRule="auto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  <w:shd w:val="clear" w:color="auto" w:fill="auto"/>
          </w:tcPr>
          <w:p w:rsidR="00B30DB8" w:rsidRPr="007640A9" w:rsidRDefault="005A2B8D" w:rsidP="00D25BD9">
            <w:pPr>
              <w:spacing w:after="0" w:line="280" w:lineRule="exact"/>
              <w:ind w:left="748" w:right="-43" w:hanging="37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B30DB8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.4</w:t>
            </w:r>
            <w:r w:rsidR="00B30DB8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การตั้งโรงเรียนต้องระบุวัตถุประสงค์ของการจัดตั้ง นวัตกรรม</w:t>
            </w:r>
            <w:proofErr w:type="spellStart"/>
            <w:r w:rsidR="00B30DB8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และอัต</w:t>
            </w:r>
            <w:proofErr w:type="spellEnd"/>
            <w:r w:rsidR="00B30DB8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ลักษณ์ให้ชัดเจน รวมทั้งการมีแผนยุทธศาสตร์ และการสรรหา</w:t>
            </w:r>
            <w:r w:rsidR="00B30DB8" w:rsidRPr="007640A9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ทรัพยากร ผู้บริหาร ครู นักเรียน และงบประมาณ</w:t>
            </w:r>
            <w:r w:rsidR="00B30DB8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รวมทั้งการมีส่</w:t>
            </w:r>
            <w:r w:rsidR="00B30DB8">
              <w:rPr>
                <w:rFonts w:ascii="TH SarabunPSK" w:hAnsi="TH SarabunPSK" w:cs="TH SarabunPSK"/>
                <w:sz w:val="26"/>
                <w:szCs w:val="26"/>
                <w:cs/>
              </w:rPr>
              <w:t>วนร่วมของคณาจารย์ของมหาวิทยาลัย</w:t>
            </w:r>
          </w:p>
        </w:tc>
        <w:tc>
          <w:tcPr>
            <w:tcW w:w="4319" w:type="dxa"/>
            <w:tcBorders>
              <w:top w:val="nil"/>
              <w:bottom w:val="nil"/>
            </w:tcBorders>
            <w:shd w:val="clear" w:color="auto" w:fill="auto"/>
          </w:tcPr>
          <w:p w:rsidR="00B30DB8" w:rsidRPr="00D25BD9" w:rsidRDefault="00B30DB8" w:rsidP="00CF3532">
            <w:pPr>
              <w:spacing w:after="0" w:line="280" w:lineRule="exact"/>
              <w:ind w:left="1074" w:hanging="360"/>
              <w:jc w:val="thaiDistribute"/>
              <w:rPr>
                <w:rFonts w:ascii="TH SarabunPSK" w:hAnsi="TH SarabunPSK" w:cs="TH SarabunPSK"/>
                <w:color w:val="auto"/>
                <w:spacing w:val="-8"/>
                <w:sz w:val="26"/>
                <w:szCs w:val="26"/>
                <w:cs/>
              </w:rPr>
            </w:pPr>
          </w:p>
        </w:tc>
        <w:tc>
          <w:tcPr>
            <w:tcW w:w="4319" w:type="dxa"/>
            <w:tcBorders>
              <w:top w:val="nil"/>
              <w:bottom w:val="nil"/>
            </w:tcBorders>
            <w:shd w:val="clear" w:color="auto" w:fill="auto"/>
          </w:tcPr>
          <w:p w:rsidR="00B30DB8" w:rsidRPr="007640A9" w:rsidRDefault="00B30DB8" w:rsidP="00D25BD9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gridSpan w:val="2"/>
            <w:tcBorders>
              <w:top w:val="nil"/>
              <w:bottom w:val="nil"/>
            </w:tcBorders>
          </w:tcPr>
          <w:p w:rsidR="00B30DB8" w:rsidRPr="007640A9" w:rsidRDefault="00B30DB8" w:rsidP="00D25BD9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B30DB8" w:rsidRPr="007640A9" w:rsidRDefault="00B30DB8" w:rsidP="00D25BD9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</w:tcPr>
          <w:p w:rsidR="00B30DB8" w:rsidRPr="007640A9" w:rsidRDefault="00B30DB8" w:rsidP="00D25BD9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5D65FD" w:rsidRPr="007640A9" w:rsidTr="00CF3532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650" w:type="dxa"/>
            <w:tcBorders>
              <w:top w:val="nil"/>
              <w:bottom w:val="single" w:sz="4" w:space="0" w:color="auto"/>
            </w:tcBorders>
          </w:tcPr>
          <w:p w:rsidR="005D65FD" w:rsidRPr="007640A9" w:rsidRDefault="005D65FD" w:rsidP="00D25BD9">
            <w:pPr>
              <w:spacing w:after="0" w:line="280" w:lineRule="exact"/>
              <w:ind w:left="748" w:right="-43" w:hanging="374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65FD" w:rsidRPr="007640A9" w:rsidRDefault="005A2B8D" w:rsidP="00D25BD9">
            <w:pPr>
              <w:spacing w:after="0" w:line="280" w:lineRule="exact"/>
              <w:ind w:left="748" w:right="-43" w:hanging="374"/>
              <w:jc w:val="thaiDistribute"/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5D65FD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.5</w:t>
            </w:r>
            <w:r w:rsidR="005D65FD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ในเอกสารโครงการจัดตั้งควรตัดคำว่า </w:t>
            </w:r>
            <w:r w:rsidR="005D65FD" w:rsidRPr="007640A9">
              <w:rPr>
                <w:rFonts w:ascii="TH SarabunPSK" w:hAnsi="TH SarabunPSK" w:cs="TH SarabunPSK"/>
                <w:sz w:val="26"/>
                <w:szCs w:val="26"/>
              </w:rPr>
              <w:t>“</w:t>
            </w:r>
            <w:r w:rsidR="005D65FD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  <w:r w:rsidR="005D65FD" w:rsidRPr="007640A9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บ้านวิทยาศาสตร์</w:t>
            </w:r>
            <w:r w:rsidR="005D65FD" w:rsidRPr="007640A9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” </w:t>
            </w:r>
            <w:r w:rsidR="005D65FD" w:rsidRPr="007640A9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ออกจากชื่อโครงการ เนื่องจาก</w:t>
            </w:r>
            <w:r w:rsidR="005D65FD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เป็นเพียง</w:t>
            </w:r>
            <w:r w:rsidR="005D65FD" w:rsidRPr="00FB5AF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กิจกรรมย่อยของโครงการ และระบุนโยบายด้านภาษา</w:t>
            </w:r>
            <w:r w:rsidR="005D65FD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ให้ชัดเจนกว่านี้</w:t>
            </w:r>
          </w:p>
        </w:tc>
        <w:tc>
          <w:tcPr>
            <w:tcW w:w="43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5BD9" w:rsidRPr="00D056DD" w:rsidRDefault="00D25BD9" w:rsidP="00CF3532">
            <w:pPr>
              <w:spacing w:after="0" w:line="280" w:lineRule="exact"/>
              <w:ind w:left="1060"/>
              <w:jc w:val="thaiDistribute"/>
              <w:rPr>
                <w:rFonts w:ascii="TH SarabunPSK" w:hAnsi="TH SarabunPSK" w:cs="TH SarabunPSK"/>
                <w:color w:val="auto"/>
                <w:spacing w:val="-8"/>
                <w:sz w:val="26"/>
                <w:szCs w:val="26"/>
                <w:cs/>
              </w:rPr>
            </w:pPr>
          </w:p>
        </w:tc>
        <w:tc>
          <w:tcPr>
            <w:tcW w:w="431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65FD" w:rsidRPr="007640A9" w:rsidRDefault="005D65FD" w:rsidP="00D25BD9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gridSpan w:val="2"/>
            <w:tcBorders>
              <w:top w:val="nil"/>
              <w:bottom w:val="single" w:sz="4" w:space="0" w:color="auto"/>
            </w:tcBorders>
          </w:tcPr>
          <w:p w:rsidR="005D65FD" w:rsidRPr="007640A9" w:rsidRDefault="005D65FD" w:rsidP="00D25BD9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  <w:tcBorders>
              <w:top w:val="nil"/>
              <w:bottom w:val="single" w:sz="4" w:space="0" w:color="auto"/>
            </w:tcBorders>
          </w:tcPr>
          <w:p w:rsidR="005D65FD" w:rsidRPr="007640A9" w:rsidRDefault="005D65FD" w:rsidP="00D25BD9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85" w:type="dxa"/>
            <w:gridSpan w:val="2"/>
            <w:tcBorders>
              <w:top w:val="nil"/>
              <w:bottom w:val="single" w:sz="4" w:space="0" w:color="auto"/>
            </w:tcBorders>
          </w:tcPr>
          <w:p w:rsidR="005D65FD" w:rsidRPr="007640A9" w:rsidRDefault="005D65FD" w:rsidP="00D25BD9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CF3532" w:rsidRDefault="00CF3532"/>
    <w:tbl>
      <w:tblPr>
        <w:tblW w:w="15633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4501"/>
        <w:gridCol w:w="4318"/>
        <w:gridCol w:w="4318"/>
        <w:gridCol w:w="639"/>
        <w:gridCol w:w="621"/>
        <w:gridCol w:w="9"/>
        <w:gridCol w:w="576"/>
      </w:tblGrid>
      <w:tr w:rsidR="00D577CC" w:rsidRPr="003111AE" w:rsidTr="009E627B">
        <w:trPr>
          <w:trHeight w:val="422"/>
        </w:trPr>
        <w:tc>
          <w:tcPr>
            <w:tcW w:w="651" w:type="dxa"/>
            <w:vMerge w:val="restart"/>
            <w:shd w:val="clear" w:color="auto" w:fill="auto"/>
            <w:vAlign w:val="center"/>
          </w:tcPr>
          <w:p w:rsidR="00D577CC" w:rsidRDefault="00D577CC" w:rsidP="00D577C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</w:rPr>
            </w:pPr>
            <w:r w:rsidRPr="003111AE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t>ลำดับ</w:t>
            </w:r>
          </w:p>
          <w:p w:rsidR="00D577CC" w:rsidRPr="003111AE" w:rsidRDefault="00D577CC" w:rsidP="00D577C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4501" w:type="dxa"/>
            <w:vMerge w:val="restart"/>
            <w:shd w:val="clear" w:color="auto" w:fill="auto"/>
            <w:vAlign w:val="center"/>
          </w:tcPr>
          <w:p w:rsidR="00D577CC" w:rsidRPr="003111AE" w:rsidRDefault="00D577CC" w:rsidP="00D577C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3111AE">
              <w:rPr>
                <w:rFonts w:ascii="TH SarabunPSK" w:hAnsi="TH SarabunPSK" w:cs="TH SarabunPSK" w:hint="cs"/>
                <w:b/>
                <w:bCs/>
                <w:color w:val="FFFFFF"/>
                <w:sz w:val="24"/>
                <w:szCs w:val="24"/>
                <w:highlight w:val="darkBlue"/>
                <w:cs/>
              </w:rPr>
              <w:lastRenderedPageBreak/>
              <w:t>โครงการระยะยาว</w:t>
            </w:r>
          </w:p>
          <w:p w:rsidR="00D577CC" w:rsidRPr="003111AE" w:rsidRDefault="00D577CC" w:rsidP="00D577C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เรื่อง/ข้อสังเกต/ข้อเสนอแนะ/มติ</w:t>
            </w:r>
          </w:p>
        </w:tc>
        <w:tc>
          <w:tcPr>
            <w:tcW w:w="4318" w:type="dxa"/>
            <w:vMerge w:val="restart"/>
            <w:shd w:val="clear" w:color="auto" w:fill="auto"/>
            <w:vAlign w:val="center"/>
          </w:tcPr>
          <w:p w:rsidR="00D577CC" w:rsidRPr="003111AE" w:rsidRDefault="00D577CC" w:rsidP="00D577CC">
            <w:pPr>
              <w:spacing w:after="0"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 xml:space="preserve">ผลการดำเนินงาน ณ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="00574F9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ปีงบประมาณ พ.ศ. 2557</w:t>
            </w:r>
          </w:p>
          <w:p w:rsidR="00D577CC" w:rsidRPr="003111AE" w:rsidRDefault="00D577CC" w:rsidP="00D577C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(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มีนาคม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พ.ศ. 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4318" w:type="dxa"/>
            <w:vMerge w:val="restart"/>
            <w:shd w:val="clear" w:color="auto" w:fill="auto"/>
            <w:vAlign w:val="center"/>
          </w:tcPr>
          <w:p w:rsidR="00D577CC" w:rsidRPr="003111AE" w:rsidRDefault="00D577CC" w:rsidP="00D577CC">
            <w:pPr>
              <w:spacing w:after="0"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ข้อมูล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ผลการดำเนินงาน ณ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 ปีงบประมาณ พ.ศ. 2557</w:t>
            </w:r>
          </w:p>
          <w:p w:rsidR="00D577CC" w:rsidRPr="003111AE" w:rsidRDefault="00D577CC" w:rsidP="00D577CC">
            <w:pPr>
              <w:spacing w:after="0"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lastRenderedPageBreak/>
              <w:t>(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มิถุนายน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พ.ศ. 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45" w:type="dxa"/>
            <w:gridSpan w:val="4"/>
            <w:shd w:val="clear" w:color="auto" w:fill="auto"/>
            <w:vAlign w:val="center"/>
          </w:tcPr>
          <w:p w:rsidR="00D577CC" w:rsidRPr="003111AE" w:rsidRDefault="00D577CC" w:rsidP="00D577C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75CAAC0" wp14:editId="690F71C5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-683895</wp:posOffset>
                      </wp:positionV>
                      <wp:extent cx="698500" cy="249555"/>
                      <wp:effectExtent l="0" t="0" r="25400" b="1714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500" cy="249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77CC" w:rsidRPr="00B266A5" w:rsidRDefault="00D577CC" w:rsidP="001A2F76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B266A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สสม</w:t>
                                  </w:r>
                                  <w:proofErr w:type="spellEnd"/>
                                  <w:r w:rsidRPr="00B266A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.1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-</w:t>
                                  </w:r>
                                  <w:r w:rsidRPr="00B266A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CAAC0" id="Text Box 4" o:spid="_x0000_s1027" type="#_x0000_t202" style="position:absolute;left:0;text-align:left;margin-left:16.1pt;margin-top:-53.85pt;width:55pt;height:19.6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" fillcolor="white [3201]" strokeweight=".5pt">
                      <v:textbox>
                        <w:txbxContent>
                          <w:p w:rsidR="00D577CC" w:rsidRPr="00B266A5" w:rsidRDefault="00D577CC" w:rsidP="001A2F7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266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สสม</w:t>
                            </w:r>
                            <w:proofErr w:type="spellEnd"/>
                            <w:r w:rsidRPr="00B266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B266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11AE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สรุปผลการดำเนินงาน</w:t>
            </w:r>
          </w:p>
        </w:tc>
      </w:tr>
      <w:tr w:rsidR="001A2F76" w:rsidRPr="003111AE" w:rsidTr="009E627B">
        <w:trPr>
          <w:cantSplit/>
          <w:trHeight w:val="809"/>
        </w:trPr>
        <w:tc>
          <w:tcPr>
            <w:tcW w:w="6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F76" w:rsidRPr="003111AE" w:rsidRDefault="001A2F76" w:rsidP="005B47CA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</w:p>
        </w:tc>
        <w:tc>
          <w:tcPr>
            <w:tcW w:w="45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F76" w:rsidRPr="003111AE" w:rsidRDefault="001A2F76" w:rsidP="005B47CA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4"/>
                <w:szCs w:val="24"/>
                <w:highlight w:val="darkBlue"/>
                <w:cs/>
              </w:rPr>
            </w:pPr>
          </w:p>
        </w:tc>
        <w:tc>
          <w:tcPr>
            <w:tcW w:w="4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F76" w:rsidRPr="003111AE" w:rsidRDefault="001A2F76" w:rsidP="005B47CA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F76" w:rsidRPr="003111AE" w:rsidRDefault="001A2F76" w:rsidP="005B47CA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A2F76" w:rsidRDefault="001A2F76" w:rsidP="005B47CA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ดำเนินการ</w:t>
            </w:r>
          </w:p>
          <w:p w:rsidR="001A2F76" w:rsidRPr="003111AE" w:rsidRDefault="001A2F76" w:rsidP="005B47CA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แล้วเสร็จ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1A2F76" w:rsidRDefault="001A2F76" w:rsidP="005B47CA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ดำเนินการ</w:t>
            </w:r>
          </w:p>
          <w:p w:rsidR="001A2F76" w:rsidRPr="003111AE" w:rsidRDefault="001A2F76" w:rsidP="005B47CA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บางส่วน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textDirection w:val="btLr"/>
            <w:vAlign w:val="center"/>
          </w:tcPr>
          <w:p w:rsidR="001A2F76" w:rsidRDefault="001A2F76" w:rsidP="005B47CA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ยังไม่</w:t>
            </w:r>
          </w:p>
          <w:p w:rsidR="001A2F76" w:rsidRPr="003111AE" w:rsidRDefault="001A2F76" w:rsidP="005B47CA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ดำเนินการ</w:t>
            </w:r>
          </w:p>
        </w:tc>
      </w:tr>
      <w:tr w:rsidR="005D65FD" w:rsidRPr="007640A9" w:rsidTr="009E627B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651" w:type="dxa"/>
            <w:tcBorders>
              <w:top w:val="nil"/>
              <w:bottom w:val="nil"/>
            </w:tcBorders>
          </w:tcPr>
          <w:p w:rsidR="005D65FD" w:rsidRPr="007640A9" w:rsidRDefault="005D65FD" w:rsidP="003D3522">
            <w:pPr>
              <w:spacing w:after="0" w:line="280" w:lineRule="exact"/>
              <w:ind w:left="748" w:right="-43" w:hanging="374"/>
              <w:jc w:val="thaiDistribute"/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</w:p>
        </w:tc>
        <w:tc>
          <w:tcPr>
            <w:tcW w:w="4501" w:type="dxa"/>
            <w:tcBorders>
              <w:top w:val="nil"/>
              <w:bottom w:val="nil"/>
            </w:tcBorders>
            <w:shd w:val="clear" w:color="auto" w:fill="auto"/>
          </w:tcPr>
          <w:p w:rsidR="005D65FD" w:rsidRPr="007640A9" w:rsidRDefault="005D65FD" w:rsidP="003D3522">
            <w:pPr>
              <w:spacing w:after="0" w:line="280" w:lineRule="exact"/>
              <w:ind w:left="748" w:right="-43" w:hanging="374"/>
              <w:jc w:val="thaiDistribute"/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</w:pPr>
            <w:r w:rsidRPr="007640A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มติ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640A9">
              <w:rPr>
                <w:rFonts w:ascii="TH SarabunPSK" w:hAnsi="TH SarabunPSK" w:cs="TH SarabunPSK"/>
                <w:spacing w:val="-14"/>
                <w:sz w:val="26"/>
                <w:szCs w:val="26"/>
                <w:cs/>
              </w:rPr>
              <w:t>ให้มหาวิทยาลัยทบทวนตามข้อสังเกต/ข้อเสนอแนะ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ปรับปรุงรายละเอียดเสนอสภามหาวิทยาลัยเพื่อพิจารณาในการประชุมครั้งต่อไป</w:t>
            </w:r>
          </w:p>
        </w:tc>
        <w:tc>
          <w:tcPr>
            <w:tcW w:w="431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5D65FD" w:rsidRPr="005660CD" w:rsidRDefault="005D65FD" w:rsidP="003D3522">
            <w:pPr>
              <w:spacing w:after="0" w:line="280" w:lineRule="exact"/>
              <w:ind w:left="624"/>
              <w:jc w:val="thaiDistribute"/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</w:pPr>
          </w:p>
        </w:tc>
        <w:tc>
          <w:tcPr>
            <w:tcW w:w="4318" w:type="dxa"/>
            <w:vMerge w:val="restart"/>
            <w:shd w:val="clear" w:color="auto" w:fill="auto"/>
          </w:tcPr>
          <w:p w:rsidR="005D65FD" w:rsidRPr="007640A9" w:rsidRDefault="005D65FD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5D65FD" w:rsidRPr="007640A9" w:rsidRDefault="005D65FD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5D65FD" w:rsidRPr="007640A9" w:rsidRDefault="005D65FD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</w:tcPr>
          <w:p w:rsidR="005D65FD" w:rsidRPr="007640A9" w:rsidRDefault="005D65FD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25BD9" w:rsidRPr="007640A9" w:rsidTr="009E627B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651" w:type="dxa"/>
            <w:vMerge w:val="restart"/>
            <w:tcBorders>
              <w:top w:val="nil"/>
            </w:tcBorders>
          </w:tcPr>
          <w:p w:rsidR="00D25BD9" w:rsidRPr="009E566F" w:rsidRDefault="00D25BD9" w:rsidP="003D3522">
            <w:pPr>
              <w:spacing w:after="0" w:line="280" w:lineRule="exact"/>
              <w:ind w:left="342" w:right="29"/>
              <w:rPr>
                <w:rFonts w:ascii="TH SarabunPSK" w:hAnsi="TH SarabunPSK" w:cs="TH SarabunPSK"/>
                <w:sz w:val="26"/>
                <w:szCs w:val="26"/>
                <w:u w:val="double"/>
                <w:cs/>
              </w:rPr>
            </w:pPr>
          </w:p>
        </w:tc>
        <w:tc>
          <w:tcPr>
            <w:tcW w:w="4501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D25BD9" w:rsidRPr="009E566F" w:rsidRDefault="00D25BD9" w:rsidP="003D3522">
            <w:pPr>
              <w:spacing w:after="0" w:line="280" w:lineRule="exact"/>
              <w:ind w:left="342" w:right="29"/>
              <w:rPr>
                <w:rFonts w:ascii="TH SarabunPSK" w:hAnsi="TH SarabunPSK" w:cs="TH SarabunPSK"/>
                <w:sz w:val="26"/>
                <w:szCs w:val="26"/>
                <w:u w:val="double"/>
              </w:rPr>
            </w:pPr>
            <w:r w:rsidRPr="009E566F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การประชุม</w:t>
            </w:r>
            <w:r w:rsidRPr="009E566F">
              <w:rPr>
                <w:rFonts w:ascii="TH SarabunPSK" w:hAnsi="TH SarabunPSK" w:cs="TH SarabunPSK"/>
                <w:sz w:val="26"/>
                <w:szCs w:val="26"/>
                <w:u w:val="double"/>
                <w:cs/>
              </w:rPr>
              <w:t>ครั้งที่ 6/2554 วันที่ 26 พ.ย. 255</w:t>
            </w:r>
            <w:r w:rsidRPr="009E566F">
              <w:rPr>
                <w:rFonts w:ascii="TH SarabunPSK" w:hAnsi="TH SarabunPSK" w:cs="TH SarabunPSK"/>
                <w:sz w:val="26"/>
                <w:szCs w:val="26"/>
                <w:u w:val="double"/>
              </w:rPr>
              <w:t>4</w:t>
            </w:r>
          </w:p>
          <w:p w:rsidR="00D25BD9" w:rsidRPr="007640A9" w:rsidRDefault="00D25BD9" w:rsidP="003D3522">
            <w:pPr>
              <w:spacing w:after="0" w:line="280" w:lineRule="exact"/>
              <w:ind w:right="29"/>
              <w:jc w:val="thaiDistribute"/>
              <w:rPr>
                <w:rFonts w:ascii="TH SarabunPSK" w:hAnsi="TH SarabunPSK" w:cs="TH SarabunPSK"/>
                <w:sz w:val="26"/>
                <w:szCs w:val="26"/>
                <w:u w:val="single"/>
              </w:rPr>
            </w:pPr>
            <w:r w:rsidRPr="007969D3"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 w:rsidRPr="007640A9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>ข้อสังเกต/ข้อเสนอแนะ</w:t>
            </w:r>
          </w:p>
          <w:p w:rsidR="00D25BD9" w:rsidRPr="007640A9" w:rsidRDefault="00D25BD9" w:rsidP="003D3522">
            <w:pPr>
              <w:spacing w:after="0" w:line="280" w:lineRule="exact"/>
              <w:ind w:left="702" w:right="29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โรงเรียนควรมีระบบการบริหารจัดการที่ดี เลี้ยง</w:t>
            </w:r>
            <w:r w:rsidRPr="009507A3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ตนเองได้ ไม่เป็นภาระของมหาวิทยาลัย โดยมีรายละเอียด</w:t>
            </w:r>
            <w:r w:rsidRPr="007640A9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ด้าน</w:t>
            </w:r>
            <w:r w:rsidRPr="007640A9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งบประมาณ เช่น รายได้ ค่าใช้จ่าย ดอกเบี้ย เป็นต้น เพื่อเป็น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ข้อมูลให้สภามหาวิทยาลัยพิจารณา</w:t>
            </w:r>
          </w:p>
          <w:p w:rsidR="00D25BD9" w:rsidRPr="00457887" w:rsidRDefault="00D25BD9" w:rsidP="003D3522">
            <w:pPr>
              <w:spacing w:after="0" w:line="280" w:lineRule="exact"/>
              <w:ind w:left="702" w:right="29" w:hanging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640A9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หากจัดตั้งโรงเรียนที่เน้นทางด้านวิทยาศาสตร์และ</w:t>
            </w:r>
            <w:r w:rsidRPr="007969D3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เทคโนโลยี</w:t>
            </w:r>
            <w:r w:rsidRPr="007969D3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Pr="007969D3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และด้านภาษา ควรมีสำนักวิชาที่สนับสนุน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โรงเรียนได้</w:t>
            </w:r>
          </w:p>
        </w:tc>
        <w:tc>
          <w:tcPr>
            <w:tcW w:w="4318" w:type="dxa"/>
            <w:vMerge/>
            <w:tcBorders>
              <w:top w:val="nil"/>
              <w:bottom w:val="nil"/>
            </w:tcBorders>
            <w:shd w:val="clear" w:color="auto" w:fill="auto"/>
          </w:tcPr>
          <w:p w:rsidR="00D25BD9" w:rsidRPr="005D7259" w:rsidRDefault="00D25BD9" w:rsidP="003D3522">
            <w:pPr>
              <w:pStyle w:val="ListParagraph"/>
              <w:spacing w:line="280" w:lineRule="exact"/>
              <w:ind w:left="884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318" w:type="dxa"/>
            <w:vMerge/>
            <w:shd w:val="clear" w:color="auto" w:fill="auto"/>
          </w:tcPr>
          <w:p w:rsidR="00D25BD9" w:rsidRPr="007640A9" w:rsidRDefault="00D25BD9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D25BD9" w:rsidRPr="007640A9" w:rsidRDefault="00D25BD9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D25BD9" w:rsidRPr="007640A9" w:rsidRDefault="00D25BD9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</w:tcPr>
          <w:p w:rsidR="00D25BD9" w:rsidRPr="007640A9" w:rsidRDefault="00D25BD9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25BD9" w:rsidRPr="007640A9" w:rsidTr="009E627B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651" w:type="dxa"/>
            <w:vMerge/>
          </w:tcPr>
          <w:p w:rsidR="00D25BD9" w:rsidRPr="007640A9" w:rsidRDefault="00D25BD9" w:rsidP="003D3522">
            <w:pPr>
              <w:spacing w:after="0" w:line="280" w:lineRule="exact"/>
              <w:ind w:left="317" w:right="-43" w:hanging="31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1" w:type="dxa"/>
            <w:vMerge/>
            <w:tcBorders>
              <w:top w:val="nil"/>
              <w:bottom w:val="nil"/>
            </w:tcBorders>
            <w:shd w:val="clear" w:color="auto" w:fill="auto"/>
          </w:tcPr>
          <w:p w:rsidR="00D25BD9" w:rsidRPr="007640A9" w:rsidRDefault="00D25BD9" w:rsidP="003D3522">
            <w:pPr>
              <w:spacing w:after="0" w:line="280" w:lineRule="exact"/>
              <w:ind w:left="317" w:right="-43" w:hanging="31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318" w:type="dxa"/>
            <w:vMerge/>
            <w:tcBorders>
              <w:top w:val="nil"/>
              <w:bottom w:val="nil"/>
            </w:tcBorders>
            <w:shd w:val="clear" w:color="auto" w:fill="auto"/>
          </w:tcPr>
          <w:p w:rsidR="00D25BD9" w:rsidRPr="005D7259" w:rsidRDefault="00D25BD9" w:rsidP="003D3522">
            <w:pPr>
              <w:pStyle w:val="ListParagraph"/>
              <w:spacing w:line="280" w:lineRule="exact"/>
              <w:ind w:left="884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318" w:type="dxa"/>
            <w:vMerge/>
            <w:shd w:val="clear" w:color="auto" w:fill="auto"/>
          </w:tcPr>
          <w:p w:rsidR="00D25BD9" w:rsidRPr="007640A9" w:rsidRDefault="00D25BD9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D25BD9" w:rsidRPr="007640A9" w:rsidRDefault="00D25BD9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D25BD9" w:rsidRPr="007640A9" w:rsidRDefault="00D25BD9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</w:tcPr>
          <w:p w:rsidR="00D25BD9" w:rsidRPr="007640A9" w:rsidRDefault="00D25BD9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25BD9" w:rsidRPr="007640A9" w:rsidTr="009E627B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651" w:type="dxa"/>
            <w:vMerge/>
          </w:tcPr>
          <w:p w:rsidR="00D25BD9" w:rsidRPr="007640A9" w:rsidRDefault="00D25BD9" w:rsidP="003D3522">
            <w:pPr>
              <w:spacing w:after="0" w:line="280" w:lineRule="exact"/>
              <w:ind w:left="317" w:right="-43" w:hanging="31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1" w:type="dxa"/>
            <w:vMerge/>
            <w:tcBorders>
              <w:top w:val="nil"/>
              <w:bottom w:val="nil"/>
            </w:tcBorders>
            <w:shd w:val="clear" w:color="auto" w:fill="auto"/>
          </w:tcPr>
          <w:p w:rsidR="00D25BD9" w:rsidRPr="007640A9" w:rsidRDefault="00D25BD9" w:rsidP="003D3522">
            <w:pPr>
              <w:spacing w:after="0" w:line="280" w:lineRule="exact"/>
              <w:ind w:left="317" w:right="-43" w:hanging="31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318" w:type="dxa"/>
            <w:vMerge/>
            <w:tcBorders>
              <w:top w:val="nil"/>
              <w:bottom w:val="nil"/>
            </w:tcBorders>
            <w:shd w:val="clear" w:color="auto" w:fill="auto"/>
          </w:tcPr>
          <w:p w:rsidR="00D25BD9" w:rsidRPr="005D7259" w:rsidRDefault="00D25BD9" w:rsidP="003D3522">
            <w:pPr>
              <w:pStyle w:val="ListParagraph"/>
              <w:spacing w:line="280" w:lineRule="exact"/>
              <w:ind w:left="884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318" w:type="dxa"/>
            <w:vMerge/>
            <w:shd w:val="clear" w:color="auto" w:fill="auto"/>
          </w:tcPr>
          <w:p w:rsidR="00D25BD9" w:rsidRPr="007640A9" w:rsidRDefault="00D25BD9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D25BD9" w:rsidRPr="007640A9" w:rsidRDefault="00D25BD9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D25BD9" w:rsidRPr="007640A9" w:rsidRDefault="00D25BD9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</w:tcPr>
          <w:p w:rsidR="00D25BD9" w:rsidRPr="007640A9" w:rsidRDefault="00D25BD9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25BD9" w:rsidRPr="007640A9" w:rsidTr="009E627B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651" w:type="dxa"/>
            <w:vMerge/>
          </w:tcPr>
          <w:p w:rsidR="00D25BD9" w:rsidRPr="007640A9" w:rsidRDefault="00D25BD9" w:rsidP="003D3522">
            <w:pPr>
              <w:spacing w:after="0" w:line="280" w:lineRule="exact"/>
              <w:ind w:left="317" w:right="-43" w:hanging="31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1" w:type="dxa"/>
            <w:vMerge/>
            <w:tcBorders>
              <w:top w:val="nil"/>
              <w:bottom w:val="nil"/>
            </w:tcBorders>
            <w:shd w:val="clear" w:color="auto" w:fill="auto"/>
          </w:tcPr>
          <w:p w:rsidR="00D25BD9" w:rsidRPr="007640A9" w:rsidRDefault="00D25BD9" w:rsidP="003D3522">
            <w:pPr>
              <w:spacing w:after="0" w:line="280" w:lineRule="exact"/>
              <w:ind w:left="317" w:right="-43" w:hanging="31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318" w:type="dxa"/>
            <w:vMerge/>
            <w:tcBorders>
              <w:top w:val="nil"/>
              <w:bottom w:val="nil"/>
            </w:tcBorders>
            <w:shd w:val="clear" w:color="auto" w:fill="auto"/>
          </w:tcPr>
          <w:p w:rsidR="00D25BD9" w:rsidRPr="005D7259" w:rsidRDefault="00D25BD9" w:rsidP="003D3522">
            <w:pPr>
              <w:pStyle w:val="ListParagraph"/>
              <w:spacing w:line="280" w:lineRule="exact"/>
              <w:ind w:left="884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318" w:type="dxa"/>
            <w:vMerge/>
            <w:shd w:val="clear" w:color="auto" w:fill="auto"/>
          </w:tcPr>
          <w:p w:rsidR="00D25BD9" w:rsidRPr="007640A9" w:rsidRDefault="00D25BD9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D25BD9" w:rsidRPr="007640A9" w:rsidRDefault="00D25BD9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D25BD9" w:rsidRPr="007640A9" w:rsidRDefault="00D25BD9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</w:tcPr>
          <w:p w:rsidR="00D25BD9" w:rsidRPr="007640A9" w:rsidRDefault="00D25BD9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25BD9" w:rsidRPr="007640A9" w:rsidTr="009E627B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651" w:type="dxa"/>
            <w:vMerge/>
            <w:tcBorders>
              <w:bottom w:val="nil"/>
            </w:tcBorders>
          </w:tcPr>
          <w:p w:rsidR="00D25BD9" w:rsidRPr="007640A9" w:rsidRDefault="00D25BD9" w:rsidP="003D3522">
            <w:pPr>
              <w:spacing w:after="0" w:line="280" w:lineRule="exact"/>
              <w:ind w:left="317" w:right="-43" w:hanging="317"/>
              <w:jc w:val="thaiDistribute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4501" w:type="dxa"/>
            <w:vMerge/>
            <w:tcBorders>
              <w:top w:val="nil"/>
              <w:bottom w:val="nil"/>
            </w:tcBorders>
            <w:shd w:val="clear" w:color="auto" w:fill="auto"/>
          </w:tcPr>
          <w:p w:rsidR="00D25BD9" w:rsidRPr="007640A9" w:rsidRDefault="00D25BD9" w:rsidP="003D3522">
            <w:pPr>
              <w:spacing w:after="0" w:line="280" w:lineRule="exact"/>
              <w:ind w:left="317" w:right="-43" w:hanging="317"/>
              <w:jc w:val="thaiDistribute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</w:pPr>
          </w:p>
        </w:tc>
        <w:tc>
          <w:tcPr>
            <w:tcW w:w="4318" w:type="dxa"/>
            <w:vMerge/>
            <w:tcBorders>
              <w:top w:val="nil"/>
              <w:bottom w:val="nil"/>
            </w:tcBorders>
            <w:shd w:val="clear" w:color="auto" w:fill="auto"/>
          </w:tcPr>
          <w:p w:rsidR="00D25BD9" w:rsidRPr="005D7259" w:rsidRDefault="00D25BD9" w:rsidP="003D3522">
            <w:pPr>
              <w:pStyle w:val="ListParagraph"/>
              <w:spacing w:line="280" w:lineRule="exact"/>
              <w:ind w:left="884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318" w:type="dxa"/>
            <w:vMerge/>
            <w:tcBorders>
              <w:bottom w:val="nil"/>
            </w:tcBorders>
            <w:shd w:val="clear" w:color="auto" w:fill="auto"/>
          </w:tcPr>
          <w:p w:rsidR="00D25BD9" w:rsidRPr="007640A9" w:rsidRDefault="00D25BD9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D25BD9" w:rsidRPr="007640A9" w:rsidRDefault="00D25BD9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D25BD9" w:rsidRPr="007640A9" w:rsidRDefault="00D25BD9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</w:tcPr>
          <w:p w:rsidR="00D25BD9" w:rsidRPr="007640A9" w:rsidRDefault="00D25BD9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056DD" w:rsidRPr="006075D6" w:rsidTr="009E627B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467"/>
        </w:trPr>
        <w:tc>
          <w:tcPr>
            <w:tcW w:w="651" w:type="dxa"/>
            <w:tcBorders>
              <w:top w:val="nil"/>
              <w:bottom w:val="nil"/>
            </w:tcBorders>
          </w:tcPr>
          <w:p w:rsidR="00D056DD" w:rsidRDefault="00D056DD" w:rsidP="003D3522">
            <w:pPr>
              <w:spacing w:after="0" w:line="280" w:lineRule="exact"/>
              <w:ind w:left="702" w:right="-43" w:hanging="317"/>
              <w:jc w:val="thaiDistribute"/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</w:pPr>
          </w:p>
        </w:tc>
        <w:tc>
          <w:tcPr>
            <w:tcW w:w="4501" w:type="dxa"/>
            <w:tcBorders>
              <w:top w:val="nil"/>
              <w:bottom w:val="nil"/>
            </w:tcBorders>
            <w:shd w:val="clear" w:color="auto" w:fill="auto"/>
          </w:tcPr>
          <w:p w:rsidR="00D056DD" w:rsidRPr="007640A9" w:rsidRDefault="00D056DD" w:rsidP="003D3522">
            <w:pPr>
              <w:spacing w:after="0" w:line="280" w:lineRule="exact"/>
              <w:ind w:left="702" w:right="-43" w:hanging="317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3)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602D7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การจัดโรงเรียนที่เป็นทั้งโรงเรียนดีสำหรับนักเรียนเก่ง</w:t>
            </w:r>
            <w:r w:rsidRPr="00B602D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ที่มีความสามารถสูงและเป็นโรงเรียนสวัสดิการสำหรับ</w:t>
            </w:r>
            <w:r w:rsidRPr="00B602D7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บุตร ธิดา ของบุคลากร จะต้องมีสัดส่วนที่เหมาะสม</w:t>
            </w:r>
            <w:r w:rsidRPr="007640A9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เพื่อประกัน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โอกาสของเด็กเก่งให้มีจำนวน</w:t>
            </w:r>
            <w:r w:rsidRPr="00B602D7">
              <w:rPr>
                <w:rFonts w:ascii="TH SarabunPSK" w:hAnsi="TH SarabunPSK" w:cs="TH SarabunPSK"/>
                <w:sz w:val="26"/>
                <w:szCs w:val="26"/>
                <w:cs/>
              </w:rPr>
              <w:t>มากพอ โดยคำนึงถึงความต้องการของท้องถิ่นเป็นหลักด้วย</w:t>
            </w:r>
          </w:p>
        </w:tc>
        <w:tc>
          <w:tcPr>
            <w:tcW w:w="4318" w:type="dxa"/>
            <w:tcBorders>
              <w:top w:val="nil"/>
              <w:bottom w:val="nil"/>
            </w:tcBorders>
            <w:shd w:val="clear" w:color="auto" w:fill="auto"/>
          </w:tcPr>
          <w:p w:rsidR="00D056DD" w:rsidRPr="000962ED" w:rsidRDefault="00D056DD" w:rsidP="003D3522">
            <w:pPr>
              <w:pStyle w:val="NoSpacing"/>
              <w:spacing w:line="280" w:lineRule="exact"/>
              <w:ind w:left="610" w:hanging="270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</w:p>
        </w:tc>
        <w:tc>
          <w:tcPr>
            <w:tcW w:w="4318" w:type="dxa"/>
            <w:tcBorders>
              <w:top w:val="nil"/>
              <w:bottom w:val="nil"/>
            </w:tcBorders>
            <w:shd w:val="clear" w:color="auto" w:fill="auto"/>
          </w:tcPr>
          <w:p w:rsidR="00D056DD" w:rsidRPr="006075D6" w:rsidRDefault="00D056DD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D056DD" w:rsidRPr="006075D6" w:rsidRDefault="00D056DD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D056DD" w:rsidRPr="006075D6" w:rsidRDefault="00D056DD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85" w:type="dxa"/>
            <w:gridSpan w:val="2"/>
            <w:tcBorders>
              <w:top w:val="nil"/>
              <w:bottom w:val="nil"/>
            </w:tcBorders>
          </w:tcPr>
          <w:p w:rsidR="00D056DD" w:rsidRPr="006075D6" w:rsidRDefault="00D056DD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57887" w:rsidRPr="006075D6" w:rsidTr="009E627B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467"/>
        </w:trPr>
        <w:tc>
          <w:tcPr>
            <w:tcW w:w="651" w:type="dxa"/>
            <w:tcBorders>
              <w:top w:val="nil"/>
              <w:bottom w:val="single" w:sz="4" w:space="0" w:color="auto"/>
            </w:tcBorders>
          </w:tcPr>
          <w:p w:rsidR="00457887" w:rsidRDefault="00457887" w:rsidP="003D3522">
            <w:pPr>
              <w:spacing w:after="0" w:line="280" w:lineRule="exact"/>
              <w:ind w:left="702" w:right="-43" w:hanging="317"/>
              <w:jc w:val="thaiDistribute"/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</w:pPr>
          </w:p>
        </w:tc>
        <w:tc>
          <w:tcPr>
            <w:tcW w:w="45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7887" w:rsidRPr="00CA304F" w:rsidRDefault="003B1195" w:rsidP="00114963">
            <w:pPr>
              <w:spacing w:after="0" w:line="280" w:lineRule="exact"/>
              <w:ind w:left="702" w:right="-43" w:hanging="31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640A9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  <w:r w:rsidRPr="007640A9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640A9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เพื่อแก้ไขปัญหาการขาดแคลนครูที่มีคุณภาพและ</w:t>
            </w:r>
            <w:r w:rsidR="00D056DD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ab/>
            </w:r>
            <w:r w:rsidR="00457887" w:rsidRPr="007640A9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ตอบสนองความต้องการการผลิตครูวิชาชีพแนวใหม่ของชาติและความ</w:t>
            </w:r>
            <w:r w:rsidR="00457887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ต้องการของโรงเรียน</w:t>
            </w:r>
            <w:proofErr w:type="spellStart"/>
            <w:r w:rsidR="00457887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สุร</w:t>
            </w:r>
            <w:proofErr w:type="spellEnd"/>
            <w:r w:rsidR="00457887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นารีวิวัฒน์ สำนักวิชาวิทยาศาสตร์</w:t>
            </w:r>
            <w:r w:rsidR="0011496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457887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สำนักวิชาเทคโนโลยีสังคมและสำนักวิชาที่เกี่ยวข้อง ควร</w:t>
            </w:r>
            <w:r w:rsidR="00457887" w:rsidRPr="007640A9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รับผู้ที่จบปริญญาตรีในกลุ่มวิชาเนื้อหาตามหลักสูตรพื้นฐาน </w:t>
            </w:r>
            <w:r w:rsidR="00457887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ร่วมมือกันจัดหลักสูตร </w:t>
            </w:r>
            <w:r w:rsidR="00457887" w:rsidRPr="007640A9">
              <w:rPr>
                <w:rFonts w:ascii="TH SarabunPSK" w:hAnsi="TH SarabunPSK" w:cs="TH SarabunPSK"/>
                <w:sz w:val="26"/>
                <w:szCs w:val="26"/>
              </w:rPr>
              <w:t xml:space="preserve">M.A. </w:t>
            </w:r>
            <w:r w:rsidR="00457887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และ</w:t>
            </w:r>
            <w:r w:rsidR="00457887" w:rsidRPr="007640A9">
              <w:rPr>
                <w:rFonts w:ascii="TH SarabunPSK" w:hAnsi="TH SarabunPSK" w:cs="TH SarabunPSK"/>
                <w:sz w:val="26"/>
                <w:szCs w:val="26"/>
              </w:rPr>
              <w:t xml:space="preserve"> M.S.</w:t>
            </w:r>
            <w:r w:rsidR="00457887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457887" w:rsidRPr="007640A9">
              <w:rPr>
                <w:rFonts w:ascii="TH SarabunPSK" w:hAnsi="TH SarabunPSK" w:cs="TH SarabunPSK"/>
                <w:sz w:val="26"/>
                <w:szCs w:val="26"/>
              </w:rPr>
              <w:t xml:space="preserve">in Teaching </w:t>
            </w:r>
            <w:r w:rsidR="00457887" w:rsidRPr="007640A9">
              <w:rPr>
                <w:rFonts w:ascii="TH SarabunPSK" w:hAnsi="TH SarabunPSK" w:cs="TH SarabunPSK"/>
                <w:sz w:val="26"/>
                <w:szCs w:val="26"/>
                <w:cs/>
              </w:rPr>
              <w:t>โดย</w:t>
            </w:r>
            <w:r w:rsidR="00457887" w:rsidRPr="00756309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มาศึกษาต่อประมาณ 2 ปี โดยเพิ่มเติมวิชาชีพตามมาตรฐาน</w:t>
            </w:r>
            <w:r w:rsidR="00457887" w:rsidRPr="00CA304F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ของสภาวิชาชีพชั้นปริญญาโทด้านการสอน</w:t>
            </w:r>
          </w:p>
        </w:tc>
        <w:tc>
          <w:tcPr>
            <w:tcW w:w="4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7887" w:rsidRPr="00D25BD9" w:rsidRDefault="00457887" w:rsidP="003D3522">
            <w:pPr>
              <w:pStyle w:val="NoSpacing"/>
              <w:spacing w:line="280" w:lineRule="exact"/>
              <w:ind w:left="610" w:hanging="270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</w:p>
        </w:tc>
        <w:tc>
          <w:tcPr>
            <w:tcW w:w="4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57887" w:rsidRPr="006075D6" w:rsidRDefault="00457887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</w:tcPr>
          <w:p w:rsidR="00457887" w:rsidRPr="006075D6" w:rsidRDefault="00457887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  <w:tcBorders>
              <w:top w:val="nil"/>
              <w:bottom w:val="single" w:sz="4" w:space="0" w:color="auto"/>
            </w:tcBorders>
          </w:tcPr>
          <w:p w:rsidR="00457887" w:rsidRPr="006075D6" w:rsidRDefault="00457887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85" w:type="dxa"/>
            <w:gridSpan w:val="2"/>
            <w:tcBorders>
              <w:top w:val="nil"/>
              <w:bottom w:val="single" w:sz="4" w:space="0" w:color="auto"/>
            </w:tcBorders>
          </w:tcPr>
          <w:p w:rsidR="00457887" w:rsidRPr="006075D6" w:rsidRDefault="00457887" w:rsidP="003D3522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9E627B" w:rsidRDefault="009E627B">
      <w:pPr>
        <w:rPr>
          <w:cs/>
        </w:rPr>
      </w:pPr>
    </w:p>
    <w:p w:rsidR="009E627B" w:rsidRDefault="009E627B">
      <w:pPr>
        <w:spacing w:after="200" w:line="276" w:lineRule="auto"/>
        <w:jc w:val="left"/>
        <w:rPr>
          <w:cs/>
        </w:rPr>
      </w:pPr>
      <w:r>
        <w:rPr>
          <w:cs/>
        </w:rPr>
        <w:br w:type="page"/>
      </w:r>
    </w:p>
    <w:tbl>
      <w:tblPr>
        <w:tblW w:w="15633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4500"/>
        <w:gridCol w:w="4320"/>
        <w:gridCol w:w="4318"/>
        <w:gridCol w:w="639"/>
        <w:gridCol w:w="621"/>
        <w:gridCol w:w="9"/>
        <w:gridCol w:w="9"/>
        <w:gridCol w:w="567"/>
      </w:tblGrid>
      <w:tr w:rsidR="00D577CC" w:rsidRPr="003111AE" w:rsidTr="00371468">
        <w:trPr>
          <w:trHeight w:val="422"/>
        </w:trPr>
        <w:tc>
          <w:tcPr>
            <w:tcW w:w="650" w:type="dxa"/>
            <w:vMerge w:val="restart"/>
            <w:shd w:val="clear" w:color="auto" w:fill="auto"/>
            <w:vAlign w:val="center"/>
          </w:tcPr>
          <w:p w:rsidR="00D577CC" w:rsidRDefault="00D577CC" w:rsidP="00D577C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</w:rPr>
            </w:pPr>
            <w:r w:rsidRPr="003111AE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lastRenderedPageBreak/>
              <w:t>ลำดับ</w:t>
            </w:r>
          </w:p>
          <w:p w:rsidR="00D577CC" w:rsidRPr="003111AE" w:rsidRDefault="00D577CC" w:rsidP="00D577C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t>ที่</w:t>
            </w:r>
          </w:p>
        </w:tc>
        <w:tc>
          <w:tcPr>
            <w:tcW w:w="4500" w:type="dxa"/>
            <w:vMerge w:val="restart"/>
            <w:shd w:val="clear" w:color="auto" w:fill="auto"/>
            <w:vAlign w:val="center"/>
          </w:tcPr>
          <w:p w:rsidR="00D577CC" w:rsidRPr="003111AE" w:rsidRDefault="00D577CC" w:rsidP="00D577C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3111AE">
              <w:rPr>
                <w:rFonts w:ascii="TH SarabunPSK" w:hAnsi="TH SarabunPSK" w:cs="TH SarabunPSK" w:hint="cs"/>
                <w:b/>
                <w:bCs/>
                <w:color w:val="FFFFFF"/>
                <w:sz w:val="24"/>
                <w:szCs w:val="24"/>
                <w:highlight w:val="darkBlue"/>
                <w:cs/>
              </w:rPr>
              <w:t>โครงการระยะยาว</w:t>
            </w:r>
          </w:p>
          <w:p w:rsidR="00D577CC" w:rsidRPr="003111AE" w:rsidRDefault="00D577CC" w:rsidP="00D577C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เรื่อง/ข้อสังเกต/ข้อเสนอแนะ/มติ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</w:tcPr>
          <w:p w:rsidR="00D577CC" w:rsidRPr="003111AE" w:rsidRDefault="00D577CC" w:rsidP="00D577CC">
            <w:pPr>
              <w:spacing w:after="0"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ผลการดำเนินงาน ณ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="00574F9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ปีงบประมาณ พ.ศ. 2557</w:t>
            </w:r>
          </w:p>
          <w:p w:rsidR="00D577CC" w:rsidRPr="003111AE" w:rsidRDefault="00D577CC" w:rsidP="00D577C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มีนาคม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พ.ศ. 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4318" w:type="dxa"/>
            <w:vMerge w:val="restart"/>
            <w:shd w:val="clear" w:color="auto" w:fill="auto"/>
            <w:vAlign w:val="center"/>
          </w:tcPr>
          <w:p w:rsidR="00D577CC" w:rsidRPr="003111AE" w:rsidRDefault="00D577CC" w:rsidP="00D577CC">
            <w:pPr>
              <w:spacing w:after="0"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ข้อมูล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ผลการดำเนินงาน ณ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 ปีงบประมาณ พ.ศ. 2557</w:t>
            </w:r>
          </w:p>
          <w:p w:rsidR="00D577CC" w:rsidRPr="003111AE" w:rsidRDefault="00D577CC" w:rsidP="00D577CC">
            <w:pPr>
              <w:spacing w:after="0"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มิถุนายน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พ.ศ. 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45" w:type="dxa"/>
            <w:gridSpan w:val="5"/>
            <w:shd w:val="clear" w:color="auto" w:fill="auto"/>
            <w:vAlign w:val="center"/>
          </w:tcPr>
          <w:p w:rsidR="00D577CC" w:rsidRPr="003111AE" w:rsidRDefault="00D577CC" w:rsidP="00D577C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62429F6F" wp14:editId="30EB5737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-683895</wp:posOffset>
                      </wp:positionV>
                      <wp:extent cx="698500" cy="249555"/>
                      <wp:effectExtent l="0" t="0" r="25400" b="1714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500" cy="249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77CC" w:rsidRPr="00B266A5" w:rsidRDefault="00D577CC" w:rsidP="009E627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B266A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สสม</w:t>
                                  </w:r>
                                  <w:proofErr w:type="spellEnd"/>
                                  <w:r w:rsidRPr="00B266A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.1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-</w:t>
                                  </w:r>
                                  <w:r w:rsidRPr="00B266A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29F6F" id="Text Box 5" o:spid="_x0000_s1028" type="#_x0000_t202" style="position:absolute;left:0;text-align:left;margin-left:16.1pt;margin-top:-53.85pt;width:55pt;height:19.6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" fillcolor="white [3201]" strokeweight=".5pt">
                      <v:textbox>
                        <w:txbxContent>
                          <w:p w:rsidR="00D577CC" w:rsidRPr="00B266A5" w:rsidRDefault="00D577CC" w:rsidP="009E627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266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สสม</w:t>
                            </w:r>
                            <w:proofErr w:type="spellEnd"/>
                            <w:r w:rsidRPr="00B266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B266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11AE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สรุปผลการดำเนินงาน</w:t>
            </w:r>
          </w:p>
        </w:tc>
      </w:tr>
      <w:tr w:rsidR="009E627B" w:rsidRPr="003111AE" w:rsidTr="00371468">
        <w:trPr>
          <w:cantSplit/>
          <w:trHeight w:val="809"/>
        </w:trPr>
        <w:tc>
          <w:tcPr>
            <w:tcW w:w="6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27B" w:rsidRPr="003111AE" w:rsidRDefault="009E627B" w:rsidP="005B47CA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</w:p>
        </w:tc>
        <w:tc>
          <w:tcPr>
            <w:tcW w:w="45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27B" w:rsidRPr="003111AE" w:rsidRDefault="009E627B" w:rsidP="005B47CA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4"/>
                <w:szCs w:val="24"/>
                <w:highlight w:val="darkBlue"/>
                <w:cs/>
              </w:rPr>
            </w:pPr>
          </w:p>
        </w:tc>
        <w:tc>
          <w:tcPr>
            <w:tcW w:w="43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27B" w:rsidRPr="003111AE" w:rsidRDefault="009E627B" w:rsidP="005B47CA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627B" w:rsidRPr="003111AE" w:rsidRDefault="009E627B" w:rsidP="005B47CA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E627B" w:rsidRDefault="009E627B" w:rsidP="005B47CA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ดำเนินการ</w:t>
            </w:r>
          </w:p>
          <w:p w:rsidR="009E627B" w:rsidRPr="003111AE" w:rsidRDefault="009E627B" w:rsidP="005B47CA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แล้วเสร็จ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9E627B" w:rsidRDefault="009E627B" w:rsidP="005B47CA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ดำเนินการ</w:t>
            </w:r>
          </w:p>
          <w:p w:rsidR="009E627B" w:rsidRPr="003111AE" w:rsidRDefault="009E627B" w:rsidP="005B47CA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บางส่วน</w:t>
            </w:r>
          </w:p>
        </w:tc>
        <w:tc>
          <w:tcPr>
            <w:tcW w:w="576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9E627B" w:rsidRDefault="009E627B" w:rsidP="005B47CA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ยังไม่</w:t>
            </w:r>
          </w:p>
          <w:p w:rsidR="009E627B" w:rsidRPr="003111AE" w:rsidRDefault="009E627B" w:rsidP="005B47CA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ดำเนินการ</w:t>
            </w:r>
          </w:p>
        </w:tc>
      </w:tr>
      <w:tr w:rsidR="00457887" w:rsidRPr="006075D6" w:rsidTr="00371468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467"/>
        </w:trPr>
        <w:tc>
          <w:tcPr>
            <w:tcW w:w="650" w:type="dxa"/>
            <w:tcBorders>
              <w:bottom w:val="nil"/>
            </w:tcBorders>
          </w:tcPr>
          <w:p w:rsidR="00457887" w:rsidRPr="00CA304F" w:rsidRDefault="00457887" w:rsidP="00371468">
            <w:pPr>
              <w:spacing w:after="0" w:line="290" w:lineRule="exact"/>
              <w:ind w:left="702" w:right="-43" w:hanging="31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bottom w:val="nil"/>
            </w:tcBorders>
            <w:shd w:val="clear" w:color="auto" w:fill="auto"/>
          </w:tcPr>
          <w:p w:rsidR="00457887" w:rsidRPr="00CA304F" w:rsidRDefault="00457887" w:rsidP="00371468">
            <w:pPr>
              <w:spacing w:after="0" w:line="290" w:lineRule="exact"/>
              <w:ind w:left="702" w:right="-43" w:hanging="317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A304F">
              <w:rPr>
                <w:rFonts w:ascii="TH SarabunPSK" w:hAnsi="TH SarabunPSK" w:cs="TH SarabunPSK" w:hint="cs"/>
                <w:sz w:val="26"/>
                <w:szCs w:val="26"/>
                <w:cs/>
              </w:rPr>
              <w:t>5)</w:t>
            </w:r>
            <w:r w:rsidRPr="00CA304F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CA304F">
              <w:rPr>
                <w:rFonts w:ascii="TH SarabunPSK" w:hAnsi="TH SarabunPSK" w:cs="TH SarabunPSK" w:hint="cs"/>
                <w:sz w:val="26"/>
                <w:szCs w:val="26"/>
                <w:cs/>
              </w:rPr>
              <w:t>โรงเรียนควรจะจัดระบบการศึกษาแนวใหม่ เป็นนวัตกรรม</w:t>
            </w:r>
            <w:r w:rsidRPr="00CD7CA4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เพื่อการขยายผล เช่น การจัดแบบ 6-3-3 เป็น </w:t>
            </w:r>
            <w:r w:rsidRPr="00CD7CA4">
              <w:rPr>
                <w:rFonts w:ascii="TH SarabunPSK" w:hAnsi="TH SarabunPSK" w:cs="TH SarabunPSK"/>
                <w:sz w:val="26"/>
                <w:szCs w:val="26"/>
              </w:rPr>
              <w:t>Non Graded</w:t>
            </w:r>
            <w:r w:rsidRPr="00CA304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756309">
              <w:rPr>
                <w:rFonts w:ascii="TH SarabunPSK" w:hAnsi="TH SarabunPSK" w:cs="TH SarabunPSK"/>
                <w:sz w:val="26"/>
                <w:szCs w:val="26"/>
              </w:rPr>
              <w:t xml:space="preserve">School </w:t>
            </w:r>
            <w:r w:rsidRPr="00756309">
              <w:rPr>
                <w:rFonts w:ascii="TH SarabunPSK" w:hAnsi="TH SarabunPSK" w:cs="TH SarabunPSK" w:hint="cs"/>
                <w:sz w:val="26"/>
                <w:szCs w:val="26"/>
                <w:cs/>
              </w:rPr>
              <w:t>มากกว่าการจัดเป็นชั้น</w:t>
            </w:r>
            <w:r w:rsidRPr="007969D3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เรียน เลื่อนชั้นเป็นรายปี แต่อาจจัด </w:t>
            </w:r>
            <w:r w:rsidRPr="007969D3">
              <w:rPr>
                <w:rFonts w:ascii="TH SarabunPSK" w:hAnsi="TH SarabunPSK" w:cs="TH SarabunPSK"/>
                <w:spacing w:val="-4"/>
                <w:sz w:val="26"/>
                <w:szCs w:val="26"/>
              </w:rPr>
              <w:t>Ability Grouping</w:t>
            </w:r>
            <w:r w:rsidRPr="00CA304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ให้ผู้เรียนก้าวหน้าไปตามความสามารถ</w:t>
            </w:r>
          </w:p>
        </w:tc>
        <w:tc>
          <w:tcPr>
            <w:tcW w:w="4320" w:type="dxa"/>
            <w:tcBorders>
              <w:bottom w:val="nil"/>
            </w:tcBorders>
            <w:shd w:val="clear" w:color="auto" w:fill="auto"/>
          </w:tcPr>
          <w:p w:rsidR="00457887" w:rsidRPr="00F4258E" w:rsidRDefault="00457887" w:rsidP="00371468">
            <w:pPr>
              <w:spacing w:after="0" w:line="290" w:lineRule="exact"/>
              <w:ind w:left="610" w:hanging="270"/>
              <w:jc w:val="thaiDistribute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</w:p>
        </w:tc>
        <w:tc>
          <w:tcPr>
            <w:tcW w:w="4318" w:type="dxa"/>
            <w:tcBorders>
              <w:bottom w:val="nil"/>
            </w:tcBorders>
            <w:shd w:val="clear" w:color="auto" w:fill="auto"/>
          </w:tcPr>
          <w:p w:rsidR="00457887" w:rsidRPr="006075D6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:rsidR="00457887" w:rsidRPr="006075D6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  <w:tcBorders>
              <w:bottom w:val="nil"/>
            </w:tcBorders>
          </w:tcPr>
          <w:p w:rsidR="00457887" w:rsidRPr="006075D6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85" w:type="dxa"/>
            <w:gridSpan w:val="3"/>
            <w:tcBorders>
              <w:bottom w:val="nil"/>
            </w:tcBorders>
          </w:tcPr>
          <w:p w:rsidR="00457887" w:rsidRPr="006075D6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57887" w:rsidRPr="006075D6" w:rsidTr="00371468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467"/>
        </w:trPr>
        <w:tc>
          <w:tcPr>
            <w:tcW w:w="650" w:type="dxa"/>
            <w:tcBorders>
              <w:bottom w:val="nil"/>
            </w:tcBorders>
          </w:tcPr>
          <w:p w:rsidR="00457887" w:rsidRDefault="00457887" w:rsidP="00371468">
            <w:pPr>
              <w:spacing w:after="0" w:line="290" w:lineRule="exact"/>
              <w:ind w:left="702" w:right="-43" w:hanging="31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bottom w:val="nil"/>
            </w:tcBorders>
            <w:shd w:val="clear" w:color="auto" w:fill="auto"/>
          </w:tcPr>
          <w:p w:rsidR="00457887" w:rsidRPr="00CA304F" w:rsidRDefault="00457887" w:rsidP="00371468">
            <w:pPr>
              <w:spacing w:after="0" w:line="290" w:lineRule="exact"/>
              <w:ind w:left="702" w:right="-43" w:hanging="317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 w:rsidRPr="00CA304F"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CA304F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6047FC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ระบบบริหารจัดการโรงเรียนต้องชัดเจนเสนอสภามหาวิทยาลัย</w:t>
            </w:r>
            <w:r w:rsidRPr="00CA304F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 xml:space="preserve"> เช่น กระบวนการคัดเลือกนักเรียน การบริหารจัดการ</w:t>
            </w:r>
            <w:r w:rsidRPr="00CA304F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โรงเรียนจัดเป็นส่วนหนึ่งของมหาวิทยาลัยหรือเป็นหน่วยเอกเทศ </w:t>
            </w:r>
            <w:r w:rsidRPr="001E79D8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การจัดระบบการศึกษาตามโครงสร้างของกระทรวงศึกษาธิการ</w:t>
            </w:r>
            <w:r w:rsidRPr="00CA304F">
              <w:rPr>
                <w:rFonts w:ascii="TH SarabunPSK" w:hAnsi="TH SarabunPSK" w:cs="TH SarabunPSK" w:hint="cs"/>
                <w:sz w:val="26"/>
                <w:szCs w:val="26"/>
                <w:cs/>
              </w:rPr>
              <w:t>หรือควรปรับแปลงให้เหมาะสม เป็นต้น</w:t>
            </w:r>
          </w:p>
          <w:p w:rsidR="00457887" w:rsidRDefault="00457887" w:rsidP="00371468">
            <w:pPr>
              <w:spacing w:after="0" w:line="290" w:lineRule="exact"/>
              <w:ind w:left="702" w:right="-43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E79D8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มติ</w:t>
            </w:r>
            <w:r w:rsidRPr="00CA304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ab/>
            </w:r>
            <w:r w:rsidRPr="00CA304F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ที่ประชุมรับทราบรายงานความคืบหน้า และให้มหาวิทยาลัยทบทวนตามข้อสังเกต/ข้อเสนอแนะ</w:t>
            </w:r>
            <w:r w:rsidRPr="00CA304F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และปรับปรุงรายละเอียด</w:t>
            </w:r>
            <w:r w:rsidRPr="001E79D8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เสนอสภามหาวิทยาลัยเพื่อพิจารณาในการประชุมครั้งต่อไป</w:t>
            </w:r>
          </w:p>
        </w:tc>
        <w:tc>
          <w:tcPr>
            <w:tcW w:w="4320" w:type="dxa"/>
            <w:tcBorders>
              <w:bottom w:val="nil"/>
            </w:tcBorders>
            <w:shd w:val="clear" w:color="auto" w:fill="auto"/>
          </w:tcPr>
          <w:p w:rsidR="00457887" w:rsidRPr="00D25BD9" w:rsidRDefault="00457887" w:rsidP="00371468">
            <w:pPr>
              <w:spacing w:after="0" w:line="290" w:lineRule="exact"/>
              <w:jc w:val="thaiDistribute"/>
              <w:rPr>
                <w:rFonts w:ascii="TH SarabunPSK" w:eastAsia="Calibri" w:hAnsi="TH SarabunPSK" w:cs="TH SarabunPSK"/>
                <w:color w:val="auto"/>
                <w:sz w:val="26"/>
                <w:szCs w:val="26"/>
                <w:cs/>
              </w:rPr>
            </w:pPr>
          </w:p>
        </w:tc>
        <w:tc>
          <w:tcPr>
            <w:tcW w:w="4318" w:type="dxa"/>
            <w:tcBorders>
              <w:bottom w:val="nil"/>
            </w:tcBorders>
            <w:shd w:val="clear" w:color="auto" w:fill="auto"/>
          </w:tcPr>
          <w:p w:rsidR="00457887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:rsidR="00457887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21" w:type="dxa"/>
            <w:tcBorders>
              <w:bottom w:val="nil"/>
            </w:tcBorders>
          </w:tcPr>
          <w:p w:rsidR="00457887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85" w:type="dxa"/>
            <w:gridSpan w:val="3"/>
            <w:tcBorders>
              <w:bottom w:val="nil"/>
            </w:tcBorders>
          </w:tcPr>
          <w:p w:rsidR="00457887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457887" w:rsidRPr="006075D6" w:rsidTr="00371468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198"/>
        </w:trPr>
        <w:tc>
          <w:tcPr>
            <w:tcW w:w="650" w:type="dxa"/>
            <w:tcBorders>
              <w:top w:val="nil"/>
              <w:bottom w:val="nil"/>
            </w:tcBorders>
          </w:tcPr>
          <w:p w:rsidR="00457887" w:rsidRPr="009507A3" w:rsidRDefault="00457887" w:rsidP="00371468">
            <w:pPr>
              <w:spacing w:after="0" w:line="290" w:lineRule="exact"/>
              <w:ind w:left="342"/>
              <w:jc w:val="thaiDistribute"/>
              <w:rPr>
                <w:rFonts w:ascii="TH SarabunPSK" w:hAnsi="TH SarabunPSK" w:cs="TH SarabunPSK"/>
                <w:sz w:val="26"/>
                <w:szCs w:val="26"/>
                <w:u w:val="double"/>
                <w:cs/>
              </w:rPr>
            </w:pPr>
          </w:p>
        </w:tc>
        <w:tc>
          <w:tcPr>
            <w:tcW w:w="4500" w:type="dxa"/>
            <w:tcBorders>
              <w:top w:val="nil"/>
              <w:bottom w:val="nil"/>
            </w:tcBorders>
            <w:shd w:val="clear" w:color="auto" w:fill="auto"/>
          </w:tcPr>
          <w:p w:rsidR="00457887" w:rsidRPr="009507A3" w:rsidRDefault="00457887" w:rsidP="00371468">
            <w:pPr>
              <w:spacing w:after="0" w:line="290" w:lineRule="exact"/>
              <w:ind w:left="342"/>
              <w:jc w:val="thaiDistribute"/>
              <w:rPr>
                <w:rFonts w:ascii="TH SarabunPSK" w:hAnsi="TH SarabunPSK" w:cs="TH SarabunPSK"/>
                <w:sz w:val="26"/>
                <w:szCs w:val="26"/>
                <w:u w:val="double"/>
                <w:cs/>
              </w:rPr>
            </w:pPr>
            <w:r w:rsidRPr="009507A3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การประชุมครั้งที่ 6/255</w:t>
            </w:r>
            <w:r w:rsidR="009F7724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6</w:t>
            </w:r>
            <w:r w:rsidRPr="009507A3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 xml:space="preserve"> วันที่ 2</w:t>
            </w:r>
            <w:r w:rsidR="009F7724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3</w:t>
            </w:r>
            <w:r w:rsidRPr="009507A3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 xml:space="preserve"> พ.ย. 255</w:t>
            </w:r>
            <w:r w:rsidR="009F7724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6</w:t>
            </w:r>
          </w:p>
        </w:tc>
        <w:tc>
          <w:tcPr>
            <w:tcW w:w="4320" w:type="dxa"/>
            <w:tcBorders>
              <w:top w:val="nil"/>
              <w:bottom w:val="nil"/>
            </w:tcBorders>
            <w:shd w:val="clear" w:color="auto" w:fill="auto"/>
          </w:tcPr>
          <w:p w:rsidR="00457887" w:rsidRPr="002729B3" w:rsidRDefault="00457887" w:rsidP="00371468">
            <w:pPr>
              <w:spacing w:after="0" w:line="290" w:lineRule="exact"/>
              <w:ind w:left="351" w:hanging="351"/>
              <w:jc w:val="thaiDistribute"/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</w:pPr>
          </w:p>
        </w:tc>
        <w:tc>
          <w:tcPr>
            <w:tcW w:w="4318" w:type="dxa"/>
            <w:tcBorders>
              <w:top w:val="nil"/>
              <w:bottom w:val="nil"/>
            </w:tcBorders>
            <w:shd w:val="clear" w:color="auto" w:fill="auto"/>
          </w:tcPr>
          <w:p w:rsidR="00457887" w:rsidRPr="002729B3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nil"/>
            </w:tcBorders>
          </w:tcPr>
          <w:p w:rsidR="00457887" w:rsidRPr="002729B3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21" w:type="dxa"/>
            <w:tcBorders>
              <w:top w:val="nil"/>
              <w:bottom w:val="nil"/>
            </w:tcBorders>
          </w:tcPr>
          <w:p w:rsidR="00457887" w:rsidRPr="002729B3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585" w:type="dxa"/>
            <w:gridSpan w:val="3"/>
            <w:tcBorders>
              <w:top w:val="nil"/>
              <w:bottom w:val="nil"/>
            </w:tcBorders>
          </w:tcPr>
          <w:p w:rsidR="00457887" w:rsidRPr="002729B3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</w:tr>
      <w:tr w:rsidR="00457887" w:rsidRPr="006075D6" w:rsidTr="00371468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467"/>
        </w:trPr>
        <w:tc>
          <w:tcPr>
            <w:tcW w:w="650" w:type="dxa"/>
            <w:tcBorders>
              <w:bottom w:val="nil"/>
            </w:tcBorders>
          </w:tcPr>
          <w:p w:rsidR="00457887" w:rsidRPr="007969D3" w:rsidRDefault="00457887" w:rsidP="00371468">
            <w:pPr>
              <w:spacing w:after="0" w:line="290" w:lineRule="exact"/>
              <w:jc w:val="thaiDistribute"/>
              <w:rPr>
                <w:rFonts w:ascii="TH SarabunPSK" w:hAnsi="TH SarabunPSK" w:cs="TH SarabunPSK"/>
                <w:i/>
                <w:iCs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bottom w:val="nil"/>
            </w:tcBorders>
            <w:shd w:val="clear" w:color="auto" w:fill="auto"/>
          </w:tcPr>
          <w:p w:rsidR="00457887" w:rsidRDefault="00457887" w:rsidP="00371468">
            <w:pPr>
              <w:spacing w:after="0" w:line="29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969D3">
              <w:rPr>
                <w:rFonts w:ascii="TH SarabunPSK" w:hAnsi="TH SarabunPSK" w:cs="TH SarabunPSK"/>
                <w:i/>
                <w:iCs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i/>
                <w:iCs/>
                <w:sz w:val="26"/>
                <w:szCs w:val="26"/>
                <w:cs/>
              </w:rPr>
              <w:tab/>
            </w:r>
            <w:r w:rsidRPr="007969D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ด้านที่ควรพัฒนาจากเล่มรายงานฯ ปีงบประมาณ </w:t>
            </w:r>
            <w:r w:rsidRPr="007969D3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ab/>
            </w:r>
            <w:r w:rsidRPr="007969D3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พ.ศ. 255</w:t>
            </w:r>
            <w:r w:rsidR="009F7724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6</w:t>
            </w:r>
            <w:r w:rsidRPr="007969D3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 w:rsidRPr="007969D3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มหาวิทยาลัยควรเร่งรัดหาข้อสรุปผลการศึกษา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ab/>
            </w:r>
            <w:r w:rsidRPr="00DE7B8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เรื่องการจัดตั้งโรงเรียน </w:t>
            </w:r>
            <w:r w:rsidRPr="00DE7B82">
              <w:rPr>
                <w:rFonts w:ascii="TH SarabunPSK" w:hAnsi="TH SarabunPSK" w:cs="TH SarabunPSK"/>
                <w:sz w:val="26"/>
                <w:szCs w:val="26"/>
              </w:rPr>
              <w:t>“</w:t>
            </w:r>
            <w:proofErr w:type="spellStart"/>
            <w:r w:rsidRPr="00DE7B82">
              <w:rPr>
                <w:rFonts w:ascii="TH SarabunPSK" w:hAnsi="TH SarabunPSK" w:cs="TH SarabunPSK"/>
                <w:sz w:val="26"/>
                <w:szCs w:val="26"/>
                <w:cs/>
              </w:rPr>
              <w:t>สุร</w:t>
            </w:r>
            <w:proofErr w:type="spellEnd"/>
            <w:r w:rsidRPr="00DE7B82">
              <w:rPr>
                <w:rFonts w:ascii="TH SarabunPSK" w:hAnsi="TH SarabunPSK" w:cs="TH SarabunPSK"/>
                <w:sz w:val="26"/>
                <w:szCs w:val="26"/>
                <w:cs/>
              </w:rPr>
              <w:t>นารีวิวัฒน์</w:t>
            </w:r>
            <w:r w:rsidRPr="00DE7B82">
              <w:rPr>
                <w:rFonts w:ascii="TH SarabunPSK" w:hAnsi="TH SarabunPSK" w:cs="TH SarabunPSK"/>
                <w:sz w:val="26"/>
                <w:szCs w:val="26"/>
              </w:rPr>
              <w:t>”</w:t>
            </w:r>
            <w:r w:rsidR="0011496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(และเล่มรายงาน</w:t>
            </w:r>
            <w:r w:rsidR="00114963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114963">
              <w:rPr>
                <w:rFonts w:ascii="TH SarabunPSK" w:hAnsi="TH SarabunPSK" w:cs="TH SarabunPSK" w:hint="cs"/>
                <w:sz w:val="26"/>
                <w:szCs w:val="26"/>
                <w:cs/>
              </w:rPr>
              <w:t>ติดตามฯ ในรอบครึ่งแรกของปีงบประมาณ พ.ศ. 2557)</w:t>
            </w:r>
          </w:p>
        </w:tc>
        <w:tc>
          <w:tcPr>
            <w:tcW w:w="4320" w:type="dxa"/>
            <w:tcBorders>
              <w:bottom w:val="nil"/>
            </w:tcBorders>
            <w:shd w:val="clear" w:color="auto" w:fill="auto"/>
          </w:tcPr>
          <w:p w:rsidR="00457887" w:rsidRPr="002729B3" w:rsidRDefault="00457887" w:rsidP="00371468">
            <w:pPr>
              <w:spacing w:after="0" w:line="290" w:lineRule="exact"/>
              <w:ind w:left="351" w:hanging="351"/>
              <w:jc w:val="thaiDistribute"/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</w:pPr>
          </w:p>
        </w:tc>
        <w:tc>
          <w:tcPr>
            <w:tcW w:w="4318" w:type="dxa"/>
            <w:tcBorders>
              <w:bottom w:val="nil"/>
            </w:tcBorders>
            <w:shd w:val="clear" w:color="auto" w:fill="auto"/>
          </w:tcPr>
          <w:p w:rsidR="00457887" w:rsidRPr="002729B3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:rsidR="00457887" w:rsidRPr="002729B3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21" w:type="dxa"/>
            <w:tcBorders>
              <w:bottom w:val="nil"/>
            </w:tcBorders>
          </w:tcPr>
          <w:p w:rsidR="00457887" w:rsidRPr="002729B3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585" w:type="dxa"/>
            <w:gridSpan w:val="3"/>
            <w:tcBorders>
              <w:bottom w:val="nil"/>
            </w:tcBorders>
          </w:tcPr>
          <w:p w:rsidR="00457887" w:rsidRPr="002729B3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</w:tr>
      <w:tr w:rsidR="00457887" w:rsidRPr="002729B3" w:rsidTr="00371468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c>
          <w:tcPr>
            <w:tcW w:w="650" w:type="dxa"/>
            <w:tcBorders>
              <w:top w:val="nil"/>
            </w:tcBorders>
          </w:tcPr>
          <w:p w:rsidR="00457887" w:rsidRPr="00457887" w:rsidRDefault="00457887" w:rsidP="00371468">
            <w:pPr>
              <w:spacing w:line="290" w:lineRule="exact"/>
              <w:ind w:left="342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nil"/>
            </w:tcBorders>
            <w:shd w:val="clear" w:color="auto" w:fill="auto"/>
          </w:tcPr>
          <w:p w:rsidR="00457887" w:rsidRPr="009507A3" w:rsidRDefault="00457887" w:rsidP="00371468">
            <w:pPr>
              <w:pStyle w:val="ListParagraph"/>
              <w:numPr>
                <w:ilvl w:val="0"/>
                <w:numId w:val="37"/>
              </w:numPr>
              <w:spacing w:line="290" w:lineRule="exact"/>
              <w:ind w:left="34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9507A3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คณะกรรมการส่งเสริมกิจ</w:t>
            </w:r>
            <w:r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ก</w:t>
            </w:r>
            <w:r w:rsidRPr="009507A3">
              <w:rPr>
                <w:rFonts w:ascii="TH SarabunPSK" w:hAnsi="TH SarabunPSK" w:cs="TH SarabunPSK" w:hint="cs"/>
                <w:b/>
                <w:bCs/>
                <w:spacing w:val="-4"/>
                <w:sz w:val="26"/>
                <w:szCs w:val="26"/>
                <w:cs/>
              </w:rPr>
              <w:t>ารมหาวิทยาลัย</w:t>
            </w:r>
            <w:r w:rsidRPr="009507A3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</w:p>
          <w:p w:rsidR="00457887" w:rsidRPr="009507A3" w:rsidRDefault="00457887" w:rsidP="00371468">
            <w:pPr>
              <w:spacing w:after="0" w:line="290" w:lineRule="exact"/>
              <w:ind w:left="342"/>
              <w:jc w:val="thaiDistribute"/>
              <w:rPr>
                <w:rFonts w:ascii="TH SarabunPSK" w:hAnsi="TH SarabunPSK" w:cs="TH SarabunPSK"/>
                <w:sz w:val="26"/>
                <w:szCs w:val="26"/>
                <w:u w:val="double"/>
                <w:cs/>
              </w:rPr>
            </w:pPr>
            <w:r w:rsidRPr="009507A3">
              <w:rPr>
                <w:rFonts w:ascii="TH SarabunPSK" w:hAnsi="TH SarabunPSK" w:cs="TH SarabunPSK" w:hint="cs"/>
                <w:spacing w:val="-4"/>
                <w:sz w:val="26"/>
                <w:szCs w:val="26"/>
                <w:u w:val="double"/>
                <w:cs/>
              </w:rPr>
              <w:t>การประชุม</w:t>
            </w:r>
            <w:r w:rsidRPr="009507A3">
              <w:rPr>
                <w:rFonts w:ascii="TH SarabunPSK" w:hAnsi="TH SarabunPSK" w:cs="TH SarabunPSK"/>
                <w:spacing w:val="-4"/>
                <w:sz w:val="26"/>
                <w:szCs w:val="26"/>
                <w:u w:val="double"/>
                <w:cs/>
              </w:rPr>
              <w:t xml:space="preserve">ครั้งที่ </w:t>
            </w:r>
            <w:r w:rsidRPr="009507A3">
              <w:rPr>
                <w:rFonts w:ascii="TH SarabunPSK" w:hAnsi="TH SarabunPSK" w:cs="TH SarabunPSK" w:hint="cs"/>
                <w:spacing w:val="-4"/>
                <w:sz w:val="26"/>
                <w:szCs w:val="26"/>
                <w:u w:val="double"/>
                <w:cs/>
              </w:rPr>
              <w:t>1</w:t>
            </w:r>
            <w:r w:rsidRPr="009507A3">
              <w:rPr>
                <w:rFonts w:ascii="TH SarabunPSK" w:hAnsi="TH SarabunPSK" w:cs="TH SarabunPSK"/>
                <w:spacing w:val="-4"/>
                <w:sz w:val="26"/>
                <w:szCs w:val="26"/>
                <w:u w:val="double"/>
                <w:cs/>
              </w:rPr>
              <w:t>/255</w:t>
            </w:r>
            <w:r w:rsidRPr="009507A3">
              <w:rPr>
                <w:rFonts w:ascii="TH SarabunPSK" w:hAnsi="TH SarabunPSK" w:cs="TH SarabunPSK" w:hint="cs"/>
                <w:spacing w:val="-4"/>
                <w:sz w:val="26"/>
                <w:szCs w:val="26"/>
                <w:u w:val="double"/>
                <w:cs/>
              </w:rPr>
              <w:t>5</w:t>
            </w:r>
            <w:r w:rsidRPr="009507A3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 xml:space="preserve"> </w:t>
            </w:r>
            <w:r w:rsidRPr="009507A3">
              <w:rPr>
                <w:rFonts w:ascii="TH SarabunPSK" w:hAnsi="TH SarabunPSK" w:cs="TH SarabunPSK"/>
                <w:sz w:val="26"/>
                <w:szCs w:val="26"/>
                <w:u w:val="double"/>
                <w:cs/>
              </w:rPr>
              <w:t xml:space="preserve">วันที่ </w:t>
            </w:r>
            <w:r w:rsidRPr="009507A3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25</w:t>
            </w:r>
            <w:r w:rsidRPr="009507A3">
              <w:rPr>
                <w:rFonts w:ascii="TH SarabunPSK" w:hAnsi="TH SarabunPSK" w:cs="TH SarabunPSK"/>
                <w:sz w:val="26"/>
                <w:szCs w:val="26"/>
                <w:u w:val="double"/>
                <w:cs/>
              </w:rPr>
              <w:t xml:space="preserve"> </w:t>
            </w:r>
            <w:r w:rsidRPr="009507A3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 xml:space="preserve">เม.ย. </w:t>
            </w:r>
            <w:r w:rsidRPr="009507A3">
              <w:rPr>
                <w:rFonts w:ascii="TH SarabunPSK" w:hAnsi="TH SarabunPSK" w:cs="TH SarabunPSK"/>
                <w:sz w:val="26"/>
                <w:szCs w:val="26"/>
                <w:u w:val="double"/>
                <w:cs/>
              </w:rPr>
              <w:t>2555</w:t>
            </w:r>
          </w:p>
        </w:tc>
        <w:tc>
          <w:tcPr>
            <w:tcW w:w="4320" w:type="dxa"/>
            <w:vMerge w:val="restart"/>
            <w:tcBorders>
              <w:top w:val="nil"/>
            </w:tcBorders>
            <w:shd w:val="clear" w:color="auto" w:fill="auto"/>
          </w:tcPr>
          <w:p w:rsidR="00457887" w:rsidRPr="00993096" w:rsidRDefault="00457887" w:rsidP="00371468">
            <w:pPr>
              <w:spacing w:after="0" w:line="290" w:lineRule="exact"/>
              <w:ind w:left="614" w:hanging="270"/>
              <w:jc w:val="thaiDistribute"/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</w:pPr>
          </w:p>
        </w:tc>
        <w:tc>
          <w:tcPr>
            <w:tcW w:w="4318" w:type="dxa"/>
            <w:tcBorders>
              <w:top w:val="nil"/>
            </w:tcBorders>
            <w:shd w:val="clear" w:color="auto" w:fill="auto"/>
          </w:tcPr>
          <w:p w:rsidR="00457887" w:rsidRPr="002729B3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</w:tcBorders>
          </w:tcPr>
          <w:p w:rsidR="00457887" w:rsidRPr="002729B3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39" w:type="dxa"/>
            <w:gridSpan w:val="3"/>
            <w:tcBorders>
              <w:top w:val="nil"/>
            </w:tcBorders>
          </w:tcPr>
          <w:p w:rsidR="00457887" w:rsidRPr="002729B3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57887" w:rsidRPr="002729B3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</w:tr>
      <w:tr w:rsidR="00457887" w:rsidRPr="002729B3" w:rsidTr="00371468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c>
          <w:tcPr>
            <w:tcW w:w="650" w:type="dxa"/>
            <w:tcBorders>
              <w:bottom w:val="nil"/>
            </w:tcBorders>
          </w:tcPr>
          <w:p w:rsidR="00457887" w:rsidRDefault="00457887" w:rsidP="00371468">
            <w:pPr>
              <w:spacing w:after="0" w:line="290" w:lineRule="exact"/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bottom w:val="nil"/>
            </w:tcBorders>
            <w:shd w:val="clear" w:color="auto" w:fill="auto"/>
          </w:tcPr>
          <w:p w:rsidR="00457887" w:rsidRPr="00242603" w:rsidRDefault="00457887" w:rsidP="00371468">
            <w:pPr>
              <w:spacing w:after="0" w:line="290" w:lineRule="exact"/>
              <w:ind w:left="720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1)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242603">
              <w:rPr>
                <w:rFonts w:ascii="TH SarabunPSK" w:hAnsi="TH SarabunPSK" w:cs="TH SarabunPSK"/>
                <w:b/>
                <w:spacing w:val="-8"/>
                <w:sz w:val="26"/>
                <w:szCs w:val="26"/>
                <w:cs/>
              </w:rPr>
              <w:t>มหาวิทยาลัยควรหารูปแบบที่ทำให้มองว่ามหาวิทยาลัยเทคโนโลยี</w:t>
            </w:r>
            <w:proofErr w:type="spellStart"/>
            <w:r w:rsidRPr="00242603">
              <w:rPr>
                <w:rFonts w:ascii="TH SarabunPSK" w:hAnsi="TH SarabunPSK" w:cs="TH SarabunPSK"/>
                <w:b/>
                <w:spacing w:val="-8"/>
                <w:sz w:val="26"/>
                <w:szCs w:val="26"/>
                <w:cs/>
              </w:rPr>
              <w:t>สุร</w:t>
            </w:r>
            <w:proofErr w:type="spellEnd"/>
            <w:r w:rsidRPr="00242603">
              <w:rPr>
                <w:rFonts w:ascii="TH SarabunPSK" w:hAnsi="TH SarabunPSK" w:cs="TH SarabunPSK"/>
                <w:b/>
                <w:spacing w:val="-8"/>
                <w:sz w:val="26"/>
                <w:szCs w:val="26"/>
                <w:cs/>
              </w:rPr>
              <w:t>นารีมีส่วนเกี่ยวข้องโดยตรง</w:t>
            </w:r>
          </w:p>
        </w:tc>
        <w:tc>
          <w:tcPr>
            <w:tcW w:w="4320" w:type="dxa"/>
            <w:vMerge/>
            <w:tcBorders>
              <w:bottom w:val="nil"/>
            </w:tcBorders>
            <w:shd w:val="clear" w:color="auto" w:fill="auto"/>
          </w:tcPr>
          <w:p w:rsidR="00457887" w:rsidRPr="00E5653E" w:rsidRDefault="00457887" w:rsidP="00371468">
            <w:pPr>
              <w:spacing w:after="0" w:line="290" w:lineRule="exact"/>
              <w:ind w:left="614" w:hanging="270"/>
              <w:jc w:val="thaiDistribute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</w:p>
        </w:tc>
        <w:tc>
          <w:tcPr>
            <w:tcW w:w="4318" w:type="dxa"/>
            <w:tcBorders>
              <w:bottom w:val="nil"/>
            </w:tcBorders>
            <w:shd w:val="clear" w:color="auto" w:fill="auto"/>
          </w:tcPr>
          <w:p w:rsidR="00457887" w:rsidRPr="002729B3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:rsidR="00457887" w:rsidRPr="002729B3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39" w:type="dxa"/>
            <w:gridSpan w:val="3"/>
            <w:tcBorders>
              <w:bottom w:val="nil"/>
            </w:tcBorders>
          </w:tcPr>
          <w:p w:rsidR="00457887" w:rsidRPr="002729B3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457887" w:rsidRPr="002729B3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</w:tr>
      <w:tr w:rsidR="00457887" w:rsidRPr="002729B3" w:rsidTr="00371468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c>
          <w:tcPr>
            <w:tcW w:w="650" w:type="dxa"/>
            <w:tcBorders>
              <w:bottom w:val="single" w:sz="4" w:space="0" w:color="auto"/>
            </w:tcBorders>
          </w:tcPr>
          <w:p w:rsidR="00457887" w:rsidRDefault="00457887" w:rsidP="00371468">
            <w:pPr>
              <w:spacing w:after="0" w:line="290" w:lineRule="exact"/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:rsidR="00457887" w:rsidRPr="00702765" w:rsidRDefault="00457887" w:rsidP="00371468">
            <w:pPr>
              <w:spacing w:after="0" w:line="290" w:lineRule="exact"/>
              <w:ind w:left="720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2)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 w:rsidRPr="00242603">
              <w:rPr>
                <w:rFonts w:ascii="TH SarabunPSK" w:hAnsi="TH SarabunPSK" w:cs="TH SarabunPSK"/>
                <w:sz w:val="26"/>
                <w:szCs w:val="26"/>
                <w:cs/>
              </w:rPr>
              <w:t>อาจารย์ผู้สอนในโรงเรียน</w:t>
            </w:r>
            <w:proofErr w:type="spellStart"/>
            <w:r w:rsidRPr="00242603">
              <w:rPr>
                <w:rFonts w:ascii="TH SarabunPSK" w:hAnsi="TH SarabunPSK" w:cs="TH SarabunPSK"/>
                <w:sz w:val="26"/>
                <w:szCs w:val="26"/>
                <w:cs/>
              </w:rPr>
              <w:t>สุร</w:t>
            </w:r>
            <w:proofErr w:type="spellEnd"/>
            <w:r w:rsidRPr="00242603">
              <w:rPr>
                <w:rFonts w:ascii="TH SarabunPSK" w:hAnsi="TH SarabunPSK" w:cs="TH SarabunPSK"/>
                <w:sz w:val="26"/>
                <w:szCs w:val="26"/>
                <w:cs/>
              </w:rPr>
              <w:t>นารีวิวัฒน์ จะต้องผ่านการคัดเลือกเป็นอย่างดีและเป็นลักษณะอาจารย์ประจำ ส่วนอาจารย์จากมหาวิทยาลัยจะช่วยในส่วนของการเป็น</w:t>
            </w:r>
            <w:proofErr w:type="spellStart"/>
            <w:r w:rsidRPr="00242603">
              <w:rPr>
                <w:rFonts w:ascii="TH SarabunPSK" w:hAnsi="TH SarabunPSK" w:cs="TH SarabunPSK"/>
                <w:sz w:val="26"/>
                <w:szCs w:val="26"/>
                <w:cs/>
              </w:rPr>
              <w:t>ติวเตอร์</w:t>
            </w:r>
            <w:proofErr w:type="spellEnd"/>
            <w:r w:rsidRPr="00242603">
              <w:rPr>
                <w:rFonts w:ascii="TH SarabunPSK" w:hAnsi="TH SarabunPSK" w:cs="TH SarabunPSK"/>
                <w:sz w:val="26"/>
                <w:szCs w:val="26"/>
                <w:cs/>
              </w:rPr>
              <w:t>และช่วยเสริมในบางจุด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457887" w:rsidRPr="00E5653E" w:rsidRDefault="00457887" w:rsidP="00371468">
            <w:pPr>
              <w:spacing w:after="0" w:line="290" w:lineRule="exact"/>
              <w:ind w:left="614" w:hanging="270"/>
              <w:jc w:val="thaiDistribute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</w:p>
        </w:tc>
        <w:tc>
          <w:tcPr>
            <w:tcW w:w="4318" w:type="dxa"/>
            <w:tcBorders>
              <w:bottom w:val="single" w:sz="4" w:space="0" w:color="auto"/>
            </w:tcBorders>
            <w:shd w:val="clear" w:color="auto" w:fill="auto"/>
          </w:tcPr>
          <w:p w:rsidR="00457887" w:rsidRPr="002729B3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457887" w:rsidRPr="002729B3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39" w:type="dxa"/>
            <w:gridSpan w:val="3"/>
            <w:tcBorders>
              <w:bottom w:val="single" w:sz="4" w:space="0" w:color="auto"/>
            </w:tcBorders>
          </w:tcPr>
          <w:p w:rsidR="00457887" w:rsidRPr="002729B3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887" w:rsidRPr="002729B3" w:rsidRDefault="00457887" w:rsidP="00371468">
            <w:pPr>
              <w:spacing w:after="0" w:line="29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</w:tr>
    </w:tbl>
    <w:p w:rsidR="00371468" w:rsidRDefault="00371468">
      <w:pPr>
        <w:rPr>
          <w:cs/>
        </w:rPr>
      </w:pPr>
    </w:p>
    <w:tbl>
      <w:tblPr>
        <w:tblW w:w="15633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499"/>
        <w:gridCol w:w="4318"/>
        <w:gridCol w:w="4318"/>
        <w:gridCol w:w="639"/>
        <w:gridCol w:w="630"/>
        <w:gridCol w:w="576"/>
      </w:tblGrid>
      <w:tr w:rsidR="00D577CC" w:rsidRPr="003111AE" w:rsidTr="00114963">
        <w:trPr>
          <w:trHeight w:val="422"/>
        </w:trPr>
        <w:tc>
          <w:tcPr>
            <w:tcW w:w="653" w:type="dxa"/>
            <w:vMerge w:val="restart"/>
            <w:shd w:val="clear" w:color="auto" w:fill="auto"/>
            <w:vAlign w:val="center"/>
          </w:tcPr>
          <w:p w:rsidR="00D577CC" w:rsidRDefault="00D577CC" w:rsidP="00D577C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</w:rPr>
            </w:pPr>
            <w:r w:rsidRPr="003111AE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lastRenderedPageBreak/>
              <w:t>ลำดับ</w:t>
            </w:r>
          </w:p>
          <w:p w:rsidR="00D577CC" w:rsidRPr="003111AE" w:rsidRDefault="00D577CC" w:rsidP="00D577C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t>ที่</w:t>
            </w:r>
          </w:p>
        </w:tc>
        <w:tc>
          <w:tcPr>
            <w:tcW w:w="4499" w:type="dxa"/>
            <w:vMerge w:val="restart"/>
            <w:shd w:val="clear" w:color="auto" w:fill="auto"/>
            <w:vAlign w:val="center"/>
          </w:tcPr>
          <w:p w:rsidR="00D577CC" w:rsidRPr="003111AE" w:rsidRDefault="00D577CC" w:rsidP="00D577C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4"/>
                <w:szCs w:val="24"/>
              </w:rPr>
            </w:pPr>
            <w:r w:rsidRPr="003111AE">
              <w:rPr>
                <w:rFonts w:ascii="TH SarabunPSK" w:hAnsi="TH SarabunPSK" w:cs="TH SarabunPSK" w:hint="cs"/>
                <w:b/>
                <w:bCs/>
                <w:color w:val="FFFFFF"/>
                <w:sz w:val="24"/>
                <w:szCs w:val="24"/>
                <w:highlight w:val="darkBlue"/>
                <w:cs/>
              </w:rPr>
              <w:t>โครงการระยะยาว</w:t>
            </w:r>
          </w:p>
          <w:p w:rsidR="00D577CC" w:rsidRPr="003111AE" w:rsidRDefault="00D577CC" w:rsidP="00D577C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เรื่อง/ข้อสังเกต/ข้อเสนอแนะ/มติ</w:t>
            </w:r>
          </w:p>
        </w:tc>
        <w:tc>
          <w:tcPr>
            <w:tcW w:w="4318" w:type="dxa"/>
            <w:vMerge w:val="restart"/>
            <w:shd w:val="clear" w:color="auto" w:fill="auto"/>
            <w:vAlign w:val="center"/>
          </w:tcPr>
          <w:p w:rsidR="00D577CC" w:rsidRPr="003111AE" w:rsidRDefault="00D577CC" w:rsidP="00D577CC">
            <w:pPr>
              <w:spacing w:after="0"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ผลการดำเนินงาน ณ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="00574F92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ปีงบประมาณ พ.ศ. 2557</w:t>
            </w:r>
          </w:p>
          <w:p w:rsidR="00D577CC" w:rsidRPr="003111AE" w:rsidRDefault="00D577CC" w:rsidP="00D577C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มีนาคม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พ.ศ. 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4318" w:type="dxa"/>
            <w:vMerge w:val="restart"/>
            <w:shd w:val="clear" w:color="auto" w:fill="auto"/>
            <w:vAlign w:val="center"/>
          </w:tcPr>
          <w:p w:rsidR="00D577CC" w:rsidRPr="003111AE" w:rsidRDefault="00D577CC" w:rsidP="00D577CC">
            <w:pPr>
              <w:spacing w:after="0"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ข้อมูล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ผลการดำเนินงาน ณ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ไตรมาส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 ปีงบประมาณ พ.ศ. 2557</w:t>
            </w:r>
          </w:p>
          <w:p w:rsidR="00D577CC" w:rsidRPr="003111AE" w:rsidRDefault="00D577CC" w:rsidP="00D577CC">
            <w:pPr>
              <w:spacing w:after="0" w:line="28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0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มิถุนายน 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พ.ศ. </w:t>
            </w:r>
            <w:r w:rsidRPr="003111A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3111A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D577CC" w:rsidRPr="003111AE" w:rsidRDefault="002E4C22" w:rsidP="00D577CC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838016" wp14:editId="22D5B1F9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-662940</wp:posOffset>
                      </wp:positionV>
                      <wp:extent cx="698500" cy="249555"/>
                      <wp:effectExtent l="0" t="0" r="25400" b="17145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500" cy="249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77CC" w:rsidRPr="00B266A5" w:rsidRDefault="00D577CC" w:rsidP="0037146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B266A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สสม</w:t>
                                  </w:r>
                                  <w:proofErr w:type="spellEnd"/>
                                  <w:r w:rsidRPr="00B266A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.1-1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38016" id="Text Box 27" o:spid="_x0000_s1029" type="#_x0000_t202" style="position:absolute;left:0;text-align:left;margin-left:17.1pt;margin-top:-52.2pt;width:55pt;height:1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" fillcolor="white [3201]" strokeweight=".5pt">
                      <v:textbox>
                        <w:txbxContent>
                          <w:p w:rsidR="00D577CC" w:rsidRPr="00B266A5" w:rsidRDefault="00D577CC" w:rsidP="0037146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266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สสม</w:t>
                            </w:r>
                            <w:proofErr w:type="spellEnd"/>
                            <w:r w:rsidRPr="00B266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.1-1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77CC" w:rsidRPr="003111AE"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  <w:t>สรุปผลการดำเนินงาน</w:t>
            </w:r>
          </w:p>
        </w:tc>
      </w:tr>
      <w:tr w:rsidR="00371468" w:rsidRPr="003111AE" w:rsidTr="00114963">
        <w:trPr>
          <w:cantSplit/>
          <w:trHeight w:val="809"/>
        </w:trPr>
        <w:tc>
          <w:tcPr>
            <w:tcW w:w="65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468" w:rsidRPr="003111AE" w:rsidRDefault="00371468" w:rsidP="005B47CA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</w:p>
        </w:tc>
        <w:tc>
          <w:tcPr>
            <w:tcW w:w="449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468" w:rsidRPr="003111AE" w:rsidRDefault="00371468" w:rsidP="005B47CA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4"/>
                <w:szCs w:val="24"/>
                <w:highlight w:val="darkBlue"/>
                <w:cs/>
              </w:rPr>
            </w:pPr>
          </w:p>
        </w:tc>
        <w:tc>
          <w:tcPr>
            <w:tcW w:w="431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468" w:rsidRPr="003111AE" w:rsidRDefault="00371468" w:rsidP="005B47CA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431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71468" w:rsidRPr="003111AE" w:rsidRDefault="00371468" w:rsidP="005B47CA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39" w:type="dxa"/>
            <w:tcBorders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371468" w:rsidRDefault="00371468" w:rsidP="005B47CA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ดำเนินการ</w:t>
            </w:r>
          </w:p>
          <w:p w:rsidR="00371468" w:rsidRPr="003111AE" w:rsidRDefault="00371468" w:rsidP="005B47CA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แล้วเสร็จ</w:t>
            </w:r>
          </w:p>
        </w:tc>
        <w:tc>
          <w:tcPr>
            <w:tcW w:w="630" w:type="dxa"/>
            <w:tcBorders>
              <w:bottom w:val="single" w:sz="6" w:space="0" w:color="auto"/>
            </w:tcBorders>
            <w:textDirection w:val="btLr"/>
            <w:vAlign w:val="center"/>
          </w:tcPr>
          <w:p w:rsidR="00371468" w:rsidRDefault="00371468" w:rsidP="005B47CA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ดำเนินการ</w:t>
            </w:r>
          </w:p>
          <w:p w:rsidR="00371468" w:rsidRPr="003111AE" w:rsidRDefault="00371468" w:rsidP="005B47CA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บางส่วน</w:t>
            </w:r>
          </w:p>
        </w:tc>
        <w:tc>
          <w:tcPr>
            <w:tcW w:w="576" w:type="dxa"/>
            <w:tcBorders>
              <w:bottom w:val="single" w:sz="6" w:space="0" w:color="auto"/>
            </w:tcBorders>
            <w:textDirection w:val="btLr"/>
            <w:vAlign w:val="center"/>
          </w:tcPr>
          <w:p w:rsidR="00371468" w:rsidRDefault="00371468" w:rsidP="005B47CA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ยังไม่</w:t>
            </w:r>
          </w:p>
          <w:p w:rsidR="00371468" w:rsidRPr="003111AE" w:rsidRDefault="00371468" w:rsidP="005B47CA">
            <w:pPr>
              <w:spacing w:after="0"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4"/>
                <w:szCs w:val="24"/>
                <w:cs/>
              </w:rPr>
              <w:t>ดำเนินการ</w:t>
            </w:r>
          </w:p>
        </w:tc>
      </w:tr>
      <w:tr w:rsidR="00457887" w:rsidRPr="002729B3" w:rsidTr="00114963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c>
          <w:tcPr>
            <w:tcW w:w="653" w:type="dxa"/>
            <w:tcBorders>
              <w:bottom w:val="nil"/>
            </w:tcBorders>
          </w:tcPr>
          <w:p w:rsidR="00457887" w:rsidRDefault="00457887" w:rsidP="00783FC4">
            <w:pPr>
              <w:spacing w:after="0" w:line="280" w:lineRule="exact"/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99" w:type="dxa"/>
            <w:tcBorders>
              <w:bottom w:val="nil"/>
            </w:tcBorders>
            <w:shd w:val="clear" w:color="auto" w:fill="auto"/>
          </w:tcPr>
          <w:p w:rsidR="00457887" w:rsidRPr="00702765" w:rsidRDefault="00457887" w:rsidP="00783FC4">
            <w:pPr>
              <w:spacing w:after="0" w:line="280" w:lineRule="exact"/>
              <w:ind w:left="720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3)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 w:rsidRPr="005C7FC5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มหาวิทยาลัยควรทำการคัดเลือกเด็กมัธยมศึกษาปีที่ 3</w:t>
            </w:r>
            <w:r w:rsidRPr="00242603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ที่มีผลการเรียนดีมาสอบแข่งขันกัน เพื่อนำเด็กที่</w:t>
            </w:r>
            <w:r w:rsidRPr="00084076">
              <w:rPr>
                <w:rFonts w:ascii="TH SarabunPSK" w:hAnsi="TH SarabunPSK" w:cs="TH SarabunPSK"/>
                <w:sz w:val="26"/>
                <w:szCs w:val="26"/>
                <w:cs/>
              </w:rPr>
              <w:t>ได้มาสร้างเป็นเด็กที่มีความเป็นเลิศทางด้านวิทยาศาสตร์</w:t>
            </w:r>
            <w:r w:rsidRPr="00242603">
              <w:rPr>
                <w:rFonts w:ascii="TH SarabunPSK" w:hAnsi="TH SarabunPSK" w:cs="TH SarabunPSK"/>
                <w:sz w:val="26"/>
                <w:szCs w:val="26"/>
                <w:cs/>
              </w:rPr>
              <w:t>และเทคโนโลยี</w:t>
            </w:r>
          </w:p>
        </w:tc>
        <w:tc>
          <w:tcPr>
            <w:tcW w:w="4318" w:type="dxa"/>
            <w:tcBorders>
              <w:bottom w:val="nil"/>
            </w:tcBorders>
            <w:shd w:val="clear" w:color="auto" w:fill="auto"/>
          </w:tcPr>
          <w:p w:rsidR="00457887" w:rsidRPr="00E5653E" w:rsidRDefault="00457887" w:rsidP="00783FC4">
            <w:pPr>
              <w:spacing w:after="0" w:line="280" w:lineRule="exact"/>
              <w:ind w:left="614" w:hanging="270"/>
              <w:jc w:val="thaiDistribute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</w:p>
        </w:tc>
        <w:tc>
          <w:tcPr>
            <w:tcW w:w="4318" w:type="dxa"/>
            <w:tcBorders>
              <w:bottom w:val="nil"/>
            </w:tcBorders>
            <w:shd w:val="clear" w:color="auto" w:fill="auto"/>
          </w:tcPr>
          <w:p w:rsidR="00457887" w:rsidRPr="002729B3" w:rsidRDefault="00457887" w:rsidP="00783FC4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39" w:type="dxa"/>
            <w:tcBorders>
              <w:bottom w:val="nil"/>
            </w:tcBorders>
          </w:tcPr>
          <w:p w:rsidR="00457887" w:rsidRPr="002729B3" w:rsidRDefault="00457887" w:rsidP="00783FC4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30" w:type="dxa"/>
            <w:tcBorders>
              <w:bottom w:val="nil"/>
            </w:tcBorders>
          </w:tcPr>
          <w:p w:rsidR="00457887" w:rsidRPr="002729B3" w:rsidRDefault="00457887" w:rsidP="00783FC4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576" w:type="dxa"/>
            <w:tcBorders>
              <w:bottom w:val="nil"/>
            </w:tcBorders>
          </w:tcPr>
          <w:p w:rsidR="00457887" w:rsidRPr="002729B3" w:rsidRDefault="00457887" w:rsidP="00783FC4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</w:tr>
      <w:tr w:rsidR="00457887" w:rsidRPr="002729B3" w:rsidTr="00114963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c>
          <w:tcPr>
            <w:tcW w:w="653" w:type="dxa"/>
            <w:tcBorders>
              <w:bottom w:val="single" w:sz="6" w:space="0" w:color="auto"/>
            </w:tcBorders>
          </w:tcPr>
          <w:p w:rsidR="00457887" w:rsidRDefault="00457887" w:rsidP="00783FC4">
            <w:pPr>
              <w:spacing w:after="0" w:line="280" w:lineRule="exact"/>
              <w:ind w:left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99" w:type="dxa"/>
            <w:tcBorders>
              <w:bottom w:val="single" w:sz="6" w:space="0" w:color="auto"/>
            </w:tcBorders>
            <w:shd w:val="clear" w:color="auto" w:fill="auto"/>
          </w:tcPr>
          <w:p w:rsidR="00457887" w:rsidRPr="00BC0F11" w:rsidRDefault="00457887" w:rsidP="00783FC4">
            <w:pPr>
              <w:spacing w:after="0" w:line="280" w:lineRule="exact"/>
              <w:ind w:left="720" w:hanging="36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4)</w:t>
            </w:r>
            <w:r w:rsidRPr="00BC0F11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C0F11">
              <w:rPr>
                <w:rFonts w:ascii="TH SarabunPSK" w:hAnsi="TH SarabunPSK" w:cs="TH SarabunPSK" w:hint="cs"/>
                <w:sz w:val="26"/>
                <w:szCs w:val="26"/>
                <w:cs/>
              </w:rPr>
              <w:t>มหาวิทยาลัยควรให้โอกาสกับเด็กที่มีความอยากเป็นนักวิทยาศาสตร์</w:t>
            </w:r>
            <w:r w:rsidRPr="00BC0F1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BC0F11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เพราะถือเป็นการสร้างเด็กที่ขาด</w:t>
            </w:r>
            <w:r w:rsidRPr="001526EC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โอกาสทางการศึกษา</w:t>
            </w:r>
            <w:r w:rsidRPr="001526EC">
              <w:rPr>
                <w:rFonts w:ascii="TH SarabunPSK" w:hAnsi="TH SarabunPSK" w:cs="TH SarabunPSK"/>
                <w:spacing w:val="-10"/>
                <w:sz w:val="26"/>
                <w:szCs w:val="26"/>
                <w:cs/>
              </w:rPr>
              <w:t xml:space="preserve"> </w:t>
            </w:r>
            <w:r w:rsidRPr="001526EC">
              <w:rPr>
                <w:rFonts w:ascii="TH SarabunPSK" w:hAnsi="TH SarabunPSK" w:cs="TH SarabunPSK" w:hint="cs"/>
                <w:spacing w:val="-10"/>
                <w:sz w:val="26"/>
                <w:szCs w:val="26"/>
                <w:cs/>
              </w:rPr>
              <w:t>และจุดนี้จะเป็นจุดขายของโรงเรียน</w:t>
            </w:r>
          </w:p>
          <w:p w:rsidR="00457887" w:rsidRDefault="00457887" w:rsidP="00783FC4">
            <w:pPr>
              <w:spacing w:after="0" w:line="280" w:lineRule="exact"/>
              <w:ind w:left="720" w:hanging="36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C0F11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มติ</w:t>
            </w:r>
            <w:r w:rsidRPr="00BC0F11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BC0F11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ที่ประชุมเห็นชอบตามข้อสังเกต</w:t>
            </w:r>
            <w:r w:rsidRPr="00BC0F11">
              <w:rPr>
                <w:rFonts w:ascii="TH SarabunPSK" w:hAnsi="TH SarabunPSK" w:cs="TH SarabunPSK"/>
                <w:sz w:val="26"/>
                <w:szCs w:val="26"/>
                <w:cs/>
              </w:rPr>
              <w:t>/</w:t>
            </w:r>
            <w:r w:rsidRPr="00BC0F11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ข้อเสนอแนะ</w:t>
            </w:r>
          </w:p>
        </w:tc>
        <w:tc>
          <w:tcPr>
            <w:tcW w:w="4318" w:type="dxa"/>
            <w:tcBorders>
              <w:bottom w:val="single" w:sz="6" w:space="0" w:color="auto"/>
            </w:tcBorders>
            <w:shd w:val="clear" w:color="auto" w:fill="auto"/>
          </w:tcPr>
          <w:p w:rsidR="00457887" w:rsidRPr="002729B3" w:rsidRDefault="00457887" w:rsidP="00783FC4">
            <w:pPr>
              <w:spacing w:after="0" w:line="280" w:lineRule="exact"/>
              <w:ind w:left="614" w:hanging="270"/>
              <w:jc w:val="thaiDistribute"/>
              <w:rPr>
                <w:rFonts w:ascii="TH SarabunPSK" w:hAnsi="TH SarabunPSK" w:cs="TH SarabunPSK"/>
                <w:color w:val="auto"/>
                <w:sz w:val="26"/>
                <w:szCs w:val="26"/>
                <w:cs/>
              </w:rPr>
            </w:pPr>
          </w:p>
        </w:tc>
        <w:tc>
          <w:tcPr>
            <w:tcW w:w="4318" w:type="dxa"/>
            <w:tcBorders>
              <w:bottom w:val="single" w:sz="6" w:space="0" w:color="auto"/>
            </w:tcBorders>
            <w:shd w:val="clear" w:color="auto" w:fill="auto"/>
          </w:tcPr>
          <w:p w:rsidR="00457887" w:rsidRPr="002729B3" w:rsidRDefault="00457887" w:rsidP="00783FC4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39" w:type="dxa"/>
            <w:tcBorders>
              <w:bottom w:val="single" w:sz="6" w:space="0" w:color="auto"/>
            </w:tcBorders>
          </w:tcPr>
          <w:p w:rsidR="00457887" w:rsidRPr="002729B3" w:rsidRDefault="00457887" w:rsidP="00783FC4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630" w:type="dxa"/>
            <w:tcBorders>
              <w:bottom w:val="single" w:sz="6" w:space="0" w:color="auto"/>
            </w:tcBorders>
          </w:tcPr>
          <w:p w:rsidR="00457887" w:rsidRPr="002729B3" w:rsidRDefault="00457887" w:rsidP="00783FC4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  <w:tc>
          <w:tcPr>
            <w:tcW w:w="576" w:type="dxa"/>
            <w:tcBorders>
              <w:bottom w:val="single" w:sz="6" w:space="0" w:color="auto"/>
            </w:tcBorders>
          </w:tcPr>
          <w:p w:rsidR="00457887" w:rsidRPr="002729B3" w:rsidRDefault="00457887" w:rsidP="00783FC4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sz w:val="26"/>
                <w:szCs w:val="26"/>
              </w:rPr>
            </w:pPr>
          </w:p>
        </w:tc>
      </w:tr>
      <w:tr w:rsidR="00371468" w:rsidRPr="002558A3" w:rsidTr="00114963">
        <w:trPr>
          <w:trHeight w:val="60"/>
        </w:trPr>
        <w:tc>
          <w:tcPr>
            <w:tcW w:w="653" w:type="dxa"/>
            <w:tcBorders>
              <w:top w:val="single" w:sz="4" w:space="0" w:color="auto"/>
              <w:bottom w:val="nil"/>
            </w:tcBorders>
          </w:tcPr>
          <w:p w:rsidR="00371468" w:rsidRPr="009F7724" w:rsidRDefault="007F5320" w:rsidP="00FF154A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449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71468" w:rsidRPr="00FD1D03" w:rsidRDefault="00371468" w:rsidP="00FF154A">
            <w:pPr>
              <w:spacing w:after="0"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3C60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การพัฒนาระบบการติดตาม ตรวจสอบ และประเมินผลงาน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</w:p>
          <w:p w:rsidR="00371468" w:rsidRPr="00E31C5A" w:rsidRDefault="00371468" w:rsidP="00FF154A">
            <w:pPr>
              <w:numPr>
                <w:ilvl w:val="0"/>
                <w:numId w:val="37"/>
              </w:numPr>
              <w:spacing w:after="0" w:line="280" w:lineRule="exact"/>
              <w:ind w:left="339"/>
              <w:jc w:val="thaiDistribute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8"/>
                <w:sz w:val="26"/>
                <w:szCs w:val="26"/>
                <w:cs/>
              </w:rPr>
              <w:t>สภามหาวิทยาลัย</w:t>
            </w:r>
          </w:p>
          <w:p w:rsidR="00371468" w:rsidRPr="00FD1D03" w:rsidRDefault="00371468" w:rsidP="00FF154A">
            <w:pPr>
              <w:spacing w:after="0" w:line="280" w:lineRule="exact"/>
              <w:ind w:left="339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31C5A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การประชุม</w:t>
            </w:r>
            <w:r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ครั้งที่ 6</w:t>
            </w:r>
            <w:r w:rsidRPr="00E31C5A">
              <w:rPr>
                <w:rFonts w:ascii="TH SarabunPSK" w:hAnsi="TH SarabunPSK" w:cs="TH SarabunPSK"/>
                <w:sz w:val="26"/>
                <w:szCs w:val="26"/>
                <w:u w:val="double"/>
              </w:rPr>
              <w:t>/255</w:t>
            </w:r>
            <w:r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6</w:t>
            </w:r>
            <w:r w:rsidRPr="00E31C5A">
              <w:rPr>
                <w:rFonts w:ascii="TH SarabunPSK" w:hAnsi="TH SarabunPSK" w:cs="TH SarabunPSK"/>
                <w:sz w:val="26"/>
                <w:szCs w:val="26"/>
                <w:u w:val="double"/>
              </w:rPr>
              <w:t xml:space="preserve"> </w:t>
            </w:r>
            <w:r w:rsidRPr="00E31C5A">
              <w:rPr>
                <w:rFonts w:ascii="TH SarabunPSK" w:hAnsi="TH SarabunPSK" w:cs="TH SarabunPSK"/>
                <w:sz w:val="26"/>
                <w:szCs w:val="26"/>
                <w:u w:val="double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23</w:t>
            </w:r>
            <w:r w:rsidRPr="00E31C5A">
              <w:rPr>
                <w:rFonts w:ascii="TH SarabunPSK" w:hAnsi="TH SarabunPSK" w:cs="TH SarabunPSK"/>
                <w:sz w:val="26"/>
                <w:szCs w:val="26"/>
                <w:u w:val="double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พ</w:t>
            </w:r>
            <w:r w:rsidRPr="00E31C5A"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.ย.</w:t>
            </w:r>
            <w:r w:rsidRPr="00E31C5A">
              <w:rPr>
                <w:rFonts w:ascii="TH SarabunPSK" w:hAnsi="TH SarabunPSK" w:cs="TH SarabunPSK"/>
                <w:sz w:val="26"/>
                <w:szCs w:val="26"/>
                <w:u w:val="double"/>
                <w:cs/>
              </w:rPr>
              <w:t xml:space="preserve"> </w:t>
            </w:r>
            <w:r w:rsidRPr="00E31C5A">
              <w:rPr>
                <w:rFonts w:ascii="TH SarabunPSK" w:hAnsi="TH SarabunPSK" w:cs="TH SarabunPSK"/>
                <w:sz w:val="26"/>
                <w:szCs w:val="26"/>
                <w:u w:val="double"/>
              </w:rPr>
              <w:t>255</w:t>
            </w:r>
            <w:r>
              <w:rPr>
                <w:rFonts w:ascii="TH SarabunPSK" w:hAnsi="TH SarabunPSK" w:cs="TH SarabunPSK" w:hint="cs"/>
                <w:sz w:val="26"/>
                <w:szCs w:val="26"/>
                <w:u w:val="double"/>
                <w:cs/>
              </w:rPr>
              <w:t>6</w:t>
            </w:r>
            <w:r w:rsidRPr="00E31C5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E31C5A">
              <w:rPr>
                <w:rFonts w:ascii="TH SarabunPSK" w:hAnsi="TH SarabunPSK" w:cs="TH SarabunPSK"/>
                <w:sz w:val="26"/>
                <w:szCs w:val="26"/>
              </w:rPr>
              <w:t>:</w:t>
            </w:r>
          </w:p>
        </w:tc>
        <w:tc>
          <w:tcPr>
            <w:tcW w:w="43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1468" w:rsidRPr="00D260AE" w:rsidRDefault="00574F92" w:rsidP="00FF154A">
            <w:pPr>
              <w:spacing w:after="0" w:line="280" w:lineRule="exact"/>
              <w:ind w:left="338" w:hanging="338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2.</w:t>
            </w:r>
            <w:r w:rsidR="00D260AE" w:rsidRPr="00D260AE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</w:r>
            <w:r w:rsidR="00D260AE" w:rsidRPr="00D260AE">
              <w:rPr>
                <w:rFonts w:ascii="TH SarabunPSK" w:hAnsi="TH SarabunPSK" w:cs="TH SarabunPSK" w:hint="cs"/>
                <w:color w:val="0000FF"/>
                <w:spacing w:val="-6"/>
                <w:sz w:val="26"/>
                <w:szCs w:val="26"/>
                <w:cs/>
              </w:rPr>
              <w:t>มหาวิทยาลัยโดยสถานส่งเสริมและพัฒนาระบบสารสนเทศเพื่อการจัดการ</w:t>
            </w:r>
            <w:r w:rsidR="00D260AE" w:rsidRPr="00D260AE">
              <w:rPr>
                <w:rFonts w:ascii="TH SarabunPSK" w:hAnsi="TH SarabunPSK" w:cs="TH SarabunPSK"/>
                <w:color w:val="0000FF"/>
                <w:spacing w:val="-6"/>
                <w:sz w:val="26"/>
                <w:szCs w:val="26"/>
                <w:cs/>
              </w:rPr>
              <w:t xml:space="preserve"> (</w:t>
            </w:r>
            <w:r w:rsidR="00D260AE" w:rsidRPr="00D260AE">
              <w:rPr>
                <w:rFonts w:ascii="TH SarabunPSK" w:hAnsi="TH SarabunPSK" w:cs="TH SarabunPSK"/>
                <w:color w:val="0000FF"/>
                <w:spacing w:val="-6"/>
                <w:sz w:val="26"/>
                <w:szCs w:val="26"/>
              </w:rPr>
              <w:t xml:space="preserve">MIS) </w:t>
            </w:r>
            <w:r w:rsidR="00D260AE" w:rsidRPr="00D260AE">
              <w:rPr>
                <w:rFonts w:ascii="TH SarabunPSK" w:hAnsi="TH SarabunPSK" w:cs="TH SarabunPSK" w:hint="cs"/>
                <w:color w:val="0000FF"/>
                <w:spacing w:val="-6"/>
                <w:sz w:val="26"/>
                <w:szCs w:val="26"/>
                <w:cs/>
              </w:rPr>
              <w:t>ได้พัฒนาระบบสารสนเทศเพื่อการ</w:t>
            </w:r>
            <w:r w:rsidR="00D260AE" w:rsidRPr="00D260AE">
              <w:rPr>
                <w:rFonts w:ascii="TH SarabunPSK" w:hAnsi="TH SarabunPSK" w:cs="TH SarabunPSK" w:hint="cs"/>
                <w:color w:val="0000FF"/>
                <w:spacing w:val="6"/>
                <w:sz w:val="26"/>
                <w:szCs w:val="26"/>
                <w:cs/>
              </w:rPr>
              <w:t>บริหารจัดการ เช่น ระบบบริหารงบประมาณ ระบบ</w:t>
            </w:r>
          </w:p>
        </w:tc>
        <w:tc>
          <w:tcPr>
            <w:tcW w:w="431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71468" w:rsidRPr="0011674A" w:rsidRDefault="00371468" w:rsidP="00FF154A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1674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(รองอธิการบดีฝ่ายวางแผน โดยหัวหน้าสถานส่งเสริมและพัฒนาระบบสารสนเทศ)</w:t>
            </w:r>
          </w:p>
        </w:tc>
        <w:tc>
          <w:tcPr>
            <w:tcW w:w="639" w:type="dxa"/>
            <w:tcBorders>
              <w:top w:val="single" w:sz="4" w:space="0" w:color="auto"/>
              <w:bottom w:val="nil"/>
            </w:tcBorders>
          </w:tcPr>
          <w:p w:rsidR="00371468" w:rsidRPr="002558A3" w:rsidRDefault="00371468" w:rsidP="00FF154A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</w:tcPr>
          <w:p w:rsidR="00371468" w:rsidRPr="002558A3" w:rsidRDefault="00371468" w:rsidP="00FF154A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</w:tcPr>
          <w:p w:rsidR="00371468" w:rsidRPr="002558A3" w:rsidRDefault="00371468" w:rsidP="00FF154A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71468" w:rsidRPr="002558A3" w:rsidTr="00114963">
        <w:trPr>
          <w:trHeight w:val="60"/>
        </w:trPr>
        <w:tc>
          <w:tcPr>
            <w:tcW w:w="653" w:type="dxa"/>
            <w:tcBorders>
              <w:top w:val="nil"/>
              <w:bottom w:val="single" w:sz="4" w:space="0" w:color="auto"/>
            </w:tcBorders>
          </w:tcPr>
          <w:p w:rsidR="00371468" w:rsidRPr="009F7724" w:rsidRDefault="00371468" w:rsidP="00FF154A">
            <w:pPr>
              <w:spacing w:after="0" w:line="280" w:lineRule="exact"/>
              <w:ind w:left="765" w:hanging="450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1468" w:rsidRDefault="00371468" w:rsidP="00FF154A">
            <w:pPr>
              <w:spacing w:after="0"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F5EBD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ด้านที่ควรพัฒนา (ด้านระบบข้อมูล) จากเล่มรายงาน</w:t>
            </w:r>
            <w:r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br/>
            </w:r>
            <w:r w:rsidRPr="007F5EBD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7F5EBD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ติดตามฯ ปีงบประมาณ พ.ศ. 2556</w:t>
            </w:r>
          </w:p>
          <w:p w:rsidR="00371468" w:rsidRDefault="00371468" w:rsidP="00FF154A">
            <w:pPr>
              <w:spacing w:after="0" w:line="280" w:lineRule="exact"/>
              <w:ind w:left="340" w:hanging="324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 w:rsidRPr="00DD5030">
              <w:rPr>
                <w:rFonts w:ascii="TH SarabunPSK" w:hAnsi="TH SarabunPSK" w:cs="TH SarabunPSK"/>
                <w:sz w:val="26"/>
                <w:szCs w:val="26"/>
                <w:cs/>
              </w:rPr>
              <w:t>มหาวิทยาลัยควรมีมาตรการและระบบเพื่อให้การรวบรวมและวิเคราะห์ข้อมูลส่งผลให้ผลการประเมินมีความสมบูรณ์ และทันเวลามากยิ่งขึ้น (</w:t>
            </w:r>
            <w:r w:rsidRPr="00DD5030">
              <w:rPr>
                <w:rFonts w:ascii="TH SarabunPSK" w:hAnsi="TH SarabunPSK" w:cs="TH SarabunPSK"/>
                <w:sz w:val="26"/>
                <w:szCs w:val="26"/>
              </w:rPr>
              <w:t xml:space="preserve">Real Time) </w:t>
            </w:r>
            <w:r w:rsidRPr="00DD5030">
              <w:rPr>
                <w:rFonts w:ascii="TH SarabunPSK" w:hAnsi="TH SarabunPSK" w:cs="TH SarabunPSK"/>
                <w:sz w:val="26"/>
                <w:szCs w:val="26"/>
                <w:cs/>
              </w:rPr>
              <w:t>มีประโยชน์ต่อการพัฒนาอย่างรวดเร็วและต่อเนื่อง</w:t>
            </w:r>
          </w:p>
          <w:p w:rsidR="003D3522" w:rsidRDefault="003D3522" w:rsidP="003D3522">
            <w:pPr>
              <w:spacing w:after="0"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3D3522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ข้อเสนอแนะของคณะกรรมการติดตาม ตรวจสอบ และ</w:t>
            </w:r>
            <w:r w:rsidRPr="00951266">
              <w:rPr>
                <w:rFonts w:ascii="TH SarabunPSK" w:hAnsi="TH SarabunPSK" w:cs="TH SarabunPSK"/>
                <w:b/>
                <w:spacing w:val="-4"/>
                <w:sz w:val="26"/>
                <w:szCs w:val="26"/>
                <w:cs/>
              </w:rPr>
              <w:tab/>
            </w:r>
            <w:r w:rsidRPr="00951266">
              <w:rPr>
                <w:rFonts w:ascii="TH SarabunPSK" w:hAnsi="TH SarabunPSK" w:cs="TH SarabunPSK" w:hint="cs"/>
                <w:b/>
                <w:spacing w:val="-4"/>
                <w:sz w:val="26"/>
                <w:szCs w:val="26"/>
                <w:u w:val="single"/>
                <w:cs/>
              </w:rPr>
              <w:t>ประเมินผลงาน (ด้านระบบข้อมูล) จากเล่มรายงานติดตามฯ</w:t>
            </w:r>
            <w:r w:rsidRPr="007F5EBD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 xml:space="preserve"> </w:t>
            </w:r>
            <w:r w:rsidRPr="00951266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ในรอบครึ่งแรกของ</w:t>
            </w:r>
            <w:r w:rsidRPr="007F5EBD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ปีงบประมาณ พ.ศ. 255</w:t>
            </w: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7</w:t>
            </w:r>
          </w:p>
          <w:p w:rsidR="003D3522" w:rsidRPr="003D3522" w:rsidRDefault="003D3522" w:rsidP="003D3522">
            <w:pPr>
              <w:spacing w:after="0" w:line="280" w:lineRule="exact"/>
              <w:ind w:left="340" w:hanging="324"/>
              <w:jc w:val="thaiDistribute"/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</w:pPr>
            <w:r w:rsidRPr="00951266">
              <w:rPr>
                <w:rFonts w:ascii="TH SarabunPSK" w:hAnsi="TH SarabunPSK" w:cs="TH SarabunPSK" w:hint="cs"/>
                <w:b/>
                <w:sz w:val="26"/>
                <w:szCs w:val="26"/>
                <w:cs/>
              </w:rPr>
              <w:tab/>
            </w:r>
            <w:r w:rsidRPr="003D3522">
              <w:rPr>
                <w:rFonts w:ascii="TH SarabunPSK" w:hAnsi="TH SarabunPSK" w:cs="TH SarabunPSK" w:hint="cs"/>
                <w:b/>
                <w:spacing w:val="-4"/>
                <w:sz w:val="26"/>
                <w:szCs w:val="26"/>
                <w:cs/>
              </w:rPr>
              <w:t>มหาวิทยาลัยควรมีมาตรการกำกับและติดตามให้มีการรายงานผลข้อมูลให้ครบถ้วน</w:t>
            </w:r>
            <w:r w:rsidRPr="003D3522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3D3522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ถูกต้อง</w:t>
            </w:r>
            <w:r w:rsidRPr="003D3522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3D3522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และทันตามกำหนดเวลา</w:t>
            </w:r>
            <w:r w:rsidRPr="003D3522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3D3522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เพื่อให้รายงานการติดตาม</w:t>
            </w:r>
            <w:r w:rsidRPr="003D3522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3D3522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ตรวจสอบ</w:t>
            </w:r>
            <w:r w:rsidRPr="003D3522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3D3522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และประเมินผลงาน</w:t>
            </w:r>
            <w:r w:rsidRPr="003D3522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3D3522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สะท้อนผลงานของมหาวิทยาลัยอย่างแท้จริง</w:t>
            </w:r>
          </w:p>
        </w:tc>
        <w:tc>
          <w:tcPr>
            <w:tcW w:w="4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1468" w:rsidRPr="00D260AE" w:rsidRDefault="00D260AE" w:rsidP="00FF154A">
            <w:pPr>
              <w:spacing w:after="0" w:line="280" w:lineRule="exact"/>
              <w:ind w:left="338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D260AE">
              <w:rPr>
                <w:rFonts w:ascii="TH SarabunPSK" w:hAnsi="TH SarabunPSK" w:cs="TH SarabunPSK" w:hint="cs"/>
                <w:color w:val="0000FF"/>
                <w:spacing w:val="-6"/>
                <w:sz w:val="26"/>
                <w:szCs w:val="26"/>
                <w:cs/>
              </w:rPr>
              <w:t>สารสนเทศการคลังระบบฐานข้อมูลบุคลากร เป็นต้น โดยมีฐานข้อมูลสารสนเทศหลัก 9 ฐาน ได้แก่ สารสนเทศนักศึกษา สารสนเทศบุคลากร ส</w:t>
            </w:r>
            <w:bookmarkStart w:id="0" w:name="_GoBack"/>
            <w:bookmarkEnd w:id="0"/>
            <w:r w:rsidRPr="00D260AE">
              <w:rPr>
                <w:rFonts w:ascii="TH SarabunPSK" w:hAnsi="TH SarabunPSK" w:cs="TH SarabunPSK" w:hint="cs"/>
                <w:color w:val="0000FF"/>
                <w:spacing w:val="-6"/>
                <w:sz w:val="26"/>
                <w:szCs w:val="26"/>
                <w:cs/>
              </w:rPr>
              <w:t>ารสนเทศการวิจัย สารสนเทศเทคโนโลยีการศึกษา สารสนเทศการคลัง สารสนเทศโปรแกรมการศึกษา สารสนเทศงานสนับสนุน สารสนเทศภูมิศาสตร์ และสารสนเทศวิสาหกิจ ซึ่ง</w:t>
            </w:r>
            <w:r w:rsidR="007F5320" w:rsidRPr="00D260AE">
              <w:rPr>
                <w:rFonts w:ascii="TH SarabunPSK" w:hAnsi="TH SarabunPSK" w:cs="TH SarabunPSK" w:hint="cs"/>
                <w:color w:val="0000FF"/>
                <w:spacing w:val="-6"/>
                <w:sz w:val="26"/>
                <w:szCs w:val="26"/>
                <w:cs/>
              </w:rPr>
              <w:t>คลังข้อมูลดังกล่าวเป็นแหล่งข้อมูลที่ใช้ในระบบสารสนเทศสำหรับผู้บริหาร นอกจากนี้ ระบบสารสนเทศการบริหารการคลังสามารถเชื่อมโยงฐานข้อมูลด้านงบประมาณ พัสดุ บุคคล การเงินและบัญชี โดยผู้บริหารสามารถกำกับดูแล ติดตามการบริหารงบประมาณทุกหน่วยงานอย่างมีประสิทธิภาพตามรายการที่เกิดขึ้นจริงได้ทันที (</w:t>
            </w:r>
            <w:r w:rsidR="007F5320" w:rsidRPr="00D260AE">
              <w:rPr>
                <w:rFonts w:ascii="TH SarabunPSK" w:hAnsi="TH SarabunPSK" w:cs="TH SarabunPSK"/>
                <w:color w:val="0000FF"/>
                <w:spacing w:val="-6"/>
                <w:sz w:val="26"/>
                <w:szCs w:val="26"/>
              </w:rPr>
              <w:t>Real Time)</w:t>
            </w:r>
            <w:r w:rsidR="007F5320" w:rsidRPr="00D260AE">
              <w:rPr>
                <w:rFonts w:ascii="TH SarabunPSK" w:hAnsi="TH SarabunPSK" w:cs="TH SarabunPSK" w:hint="cs"/>
                <w:color w:val="0000FF"/>
                <w:spacing w:val="-6"/>
                <w:sz w:val="26"/>
                <w:szCs w:val="26"/>
                <w:cs/>
              </w:rPr>
              <w:t xml:space="preserve"> นอกจากนี้ ได้พัฒนาระบบการติดตาม ตรวจสอบ และประเมินผลงานแล้วเสร็จบางส่วน ซึ่งอยู่ระหว่างการ</w:t>
            </w:r>
            <w:r w:rsidR="007F5320" w:rsidRPr="00D260AE">
              <w:rPr>
                <w:rFonts w:ascii="TH SarabunPSK" w:hAnsi="TH SarabunPSK" w:cs="TH SarabunPSK" w:hint="cs"/>
                <w:b/>
                <w:i/>
                <w:color w:val="0000FF"/>
                <w:spacing w:val="-6"/>
                <w:sz w:val="26"/>
                <w:szCs w:val="26"/>
                <w:cs/>
              </w:rPr>
              <w:t>ทดลองใช้งาน และพัฒนาระบบฯ ให้มีประสิทธิภาพ</w:t>
            </w:r>
            <w:r w:rsidR="007F5320" w:rsidRPr="00D260AE">
              <w:rPr>
                <w:rFonts w:ascii="TH SarabunPSK" w:hAnsi="TH SarabunPSK" w:cs="TH SarabunPSK" w:hint="cs"/>
                <w:color w:val="0000FF"/>
                <w:spacing w:val="-6"/>
                <w:sz w:val="26"/>
                <w:szCs w:val="26"/>
                <w:cs/>
              </w:rPr>
              <w:t>และสมบูรณ์มากยิ่งขึ้น</w:t>
            </w:r>
          </w:p>
        </w:tc>
        <w:tc>
          <w:tcPr>
            <w:tcW w:w="4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71468" w:rsidRDefault="00371468" w:rsidP="00FF154A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39" w:type="dxa"/>
            <w:tcBorders>
              <w:top w:val="nil"/>
              <w:bottom w:val="single" w:sz="4" w:space="0" w:color="auto"/>
            </w:tcBorders>
          </w:tcPr>
          <w:p w:rsidR="00371468" w:rsidRPr="002558A3" w:rsidRDefault="00371468" w:rsidP="00FF154A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</w:tcPr>
          <w:p w:rsidR="00371468" w:rsidRPr="002558A3" w:rsidRDefault="00371468" w:rsidP="00FF154A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371468" w:rsidRPr="002558A3" w:rsidRDefault="00371468" w:rsidP="00FF154A">
            <w:pPr>
              <w:spacing w:after="0" w:line="280" w:lineRule="exact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2E4C22" w:rsidRDefault="002E4C22"/>
    <w:p w:rsidR="002E4C22" w:rsidRDefault="002E4C22">
      <w:pPr>
        <w:spacing w:after="200" w:line="276" w:lineRule="auto"/>
        <w:jc w:val="left"/>
      </w:pPr>
      <w:r>
        <w:br w:type="page"/>
      </w:r>
    </w:p>
    <w:tbl>
      <w:tblPr>
        <w:tblW w:w="15624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6057"/>
        <w:gridCol w:w="6840"/>
        <w:gridCol w:w="693"/>
        <w:gridCol w:w="567"/>
        <w:gridCol w:w="576"/>
      </w:tblGrid>
      <w:tr w:rsidR="001E1743" w:rsidRPr="00F45512" w:rsidTr="002E4C22">
        <w:trPr>
          <w:trHeight w:val="278"/>
        </w:trPr>
        <w:tc>
          <w:tcPr>
            <w:tcW w:w="891" w:type="dxa"/>
            <w:vMerge w:val="restart"/>
            <w:tcBorders>
              <w:bottom w:val="nil"/>
            </w:tcBorders>
            <w:vAlign w:val="center"/>
          </w:tcPr>
          <w:p w:rsidR="001E1743" w:rsidRPr="00F45512" w:rsidRDefault="001E1743" w:rsidP="004723E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45512">
              <w:rPr>
                <w:rFonts w:ascii="TH SarabunPSK" w:hAnsi="TH SarabunPSK" w:cs="TH SarabunPSK"/>
                <w:sz w:val="26"/>
                <w:szCs w:val="26"/>
                <w:cs/>
              </w:rPr>
              <w:lastRenderedPageBreak/>
              <w:br w:type="page"/>
            </w:r>
            <w:r w:rsidRPr="00F45512">
              <w:rPr>
                <w:rFonts w:ascii="TH SarabunPSK" w:hAnsi="TH SarabunPSK" w:cs="TH SarabunPSK"/>
                <w:sz w:val="26"/>
                <w:szCs w:val="26"/>
              </w:rPr>
              <w:br w:type="page"/>
            </w:r>
            <w:r w:rsidRPr="00F45512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Pr="00F45512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Pr="00F4551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 w:type="page"/>
            </w:r>
            <w:r w:rsidRPr="00F455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6057" w:type="dxa"/>
            <w:vMerge w:val="restart"/>
            <w:tcBorders>
              <w:bottom w:val="nil"/>
            </w:tcBorders>
            <w:vAlign w:val="center"/>
          </w:tcPr>
          <w:p w:rsidR="001E1743" w:rsidRPr="000C256A" w:rsidRDefault="001E1743" w:rsidP="004723E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โครงการระยะยาว</w:t>
            </w:r>
          </w:p>
          <w:p w:rsidR="001E1743" w:rsidRPr="00F45512" w:rsidRDefault="001E1743" w:rsidP="004723E8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455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6840" w:type="dxa"/>
            <w:vMerge w:val="restart"/>
            <w:tcBorders>
              <w:bottom w:val="nil"/>
            </w:tcBorders>
            <w:vAlign w:val="center"/>
          </w:tcPr>
          <w:p w:rsidR="001E1743" w:rsidRPr="007A2F94" w:rsidRDefault="001E1743" w:rsidP="004723E8">
            <w:pPr>
              <w:spacing w:after="0" w:line="280" w:lineRule="exact"/>
              <w:ind w:left="360" w:hanging="3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A2F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ข้อมูล</w:t>
            </w:r>
            <w:r w:rsidRPr="007A2F9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ผลการดำเนินงาน ณ </w:t>
            </w:r>
            <w:r w:rsidRPr="007A2F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ไตรมาส 3 ปีงบประมาณ พ.ศ. 2557</w:t>
            </w:r>
          </w:p>
          <w:p w:rsidR="001E1743" w:rsidRPr="00F45512" w:rsidRDefault="001E1743" w:rsidP="004723E8">
            <w:pPr>
              <w:spacing w:after="0" w:line="280" w:lineRule="exact"/>
              <w:ind w:left="360" w:hanging="3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A2F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(วันที่ </w:t>
            </w:r>
            <w:r w:rsidRPr="007A2F9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  <w:r w:rsidRPr="007A2F94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0 มิถุนายน พ.ศ. 2557)</w:t>
            </w:r>
          </w:p>
        </w:tc>
        <w:tc>
          <w:tcPr>
            <w:tcW w:w="1836" w:type="dxa"/>
            <w:gridSpan w:val="3"/>
            <w:tcBorders>
              <w:bottom w:val="single" w:sz="4" w:space="0" w:color="auto"/>
            </w:tcBorders>
          </w:tcPr>
          <w:p w:rsidR="001E1743" w:rsidRPr="00593A18" w:rsidRDefault="008D5C50" w:rsidP="004723E8">
            <w:pPr>
              <w:spacing w:after="0" w:line="280" w:lineRule="exact"/>
              <w:ind w:left="360" w:hanging="36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E75C1C" wp14:editId="4FC54E76">
                      <wp:simplePos x="0" y="0"/>
                      <wp:positionH relativeFrom="column">
                        <wp:posOffset>317095</wp:posOffset>
                      </wp:positionH>
                      <wp:positionV relativeFrom="paragraph">
                        <wp:posOffset>-671471</wp:posOffset>
                      </wp:positionV>
                      <wp:extent cx="698500" cy="249555"/>
                      <wp:effectExtent l="0" t="0" r="25400" b="1714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500" cy="249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D5C50" w:rsidRPr="00B266A5" w:rsidRDefault="008D5C50" w:rsidP="008D5C5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B266A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สสม</w:t>
                                  </w:r>
                                  <w:proofErr w:type="spellEnd"/>
                                  <w:r w:rsidRPr="00B266A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.1-1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75C1C" id="Text Box 3" o:spid="_x0000_s1030" type="#_x0000_t202" style="position:absolute;left:0;text-align:left;margin-left:24.95pt;margin-top:-52.85pt;width:55pt;height:1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" fillcolor="white [3201]" strokeweight=".5pt">
                      <v:textbox>
                        <w:txbxContent>
                          <w:p w:rsidR="008D5C50" w:rsidRPr="00B266A5" w:rsidRDefault="008D5C50" w:rsidP="008D5C5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266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สสม</w:t>
                            </w:r>
                            <w:proofErr w:type="spellEnd"/>
                            <w:r w:rsidRPr="00B266A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.1-1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1743" w:rsidRPr="00593A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สรุปผลการดำเนินงาน</w:t>
            </w:r>
          </w:p>
        </w:tc>
      </w:tr>
      <w:tr w:rsidR="001E1743" w:rsidRPr="00F45512" w:rsidTr="002E4C22">
        <w:trPr>
          <w:cantSplit/>
          <w:trHeight w:val="800"/>
        </w:trPr>
        <w:tc>
          <w:tcPr>
            <w:tcW w:w="891" w:type="dxa"/>
            <w:vMerge/>
            <w:tcBorders>
              <w:top w:val="nil"/>
              <w:bottom w:val="single" w:sz="4" w:space="0" w:color="auto"/>
            </w:tcBorders>
          </w:tcPr>
          <w:p w:rsidR="001E1743" w:rsidRPr="00F45512" w:rsidRDefault="001E1743" w:rsidP="004723E8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05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1E1743" w:rsidRPr="00F45512" w:rsidRDefault="001E1743" w:rsidP="004723E8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84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1E1743" w:rsidRPr="00F45512" w:rsidRDefault="001E1743" w:rsidP="004723E8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E1743" w:rsidRPr="00593A18" w:rsidRDefault="001E1743" w:rsidP="004723E8">
            <w:pPr>
              <w:spacing w:after="0" w:line="280" w:lineRule="exact"/>
              <w:ind w:left="-108" w:right="-135"/>
              <w:jc w:val="center"/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</w:rPr>
            </w:pPr>
            <w:r w:rsidRPr="00593A18"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  <w:t>ดำเนินการ</w:t>
            </w:r>
          </w:p>
          <w:p w:rsidR="001E1743" w:rsidRPr="00593A18" w:rsidRDefault="001E1743" w:rsidP="004723E8">
            <w:pPr>
              <w:spacing w:after="0" w:line="280" w:lineRule="exact"/>
              <w:ind w:left="-108" w:right="-135"/>
              <w:jc w:val="center"/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</w:pPr>
            <w:r w:rsidRPr="00593A18"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  <w:t>แล้วเสร็จ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E1743" w:rsidRPr="00593A18" w:rsidRDefault="001E1743" w:rsidP="004723E8">
            <w:pPr>
              <w:spacing w:after="0" w:line="280" w:lineRule="exact"/>
              <w:ind w:left="-108" w:right="-135"/>
              <w:jc w:val="center"/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</w:rPr>
            </w:pPr>
            <w:r w:rsidRPr="00593A18"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  <w:t>ดำเนินการ</w:t>
            </w:r>
          </w:p>
          <w:p w:rsidR="001E1743" w:rsidRPr="00593A18" w:rsidRDefault="001E1743" w:rsidP="004723E8">
            <w:pPr>
              <w:spacing w:after="0" w:line="280" w:lineRule="exact"/>
              <w:ind w:left="-108" w:right="-135"/>
              <w:jc w:val="center"/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</w:pPr>
            <w:r w:rsidRPr="00593A18"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  <w:t>บางส่วน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E1743" w:rsidRPr="00593A18" w:rsidRDefault="001E1743" w:rsidP="004723E8">
            <w:pPr>
              <w:spacing w:after="0" w:line="280" w:lineRule="exact"/>
              <w:ind w:left="-108" w:right="-135"/>
              <w:jc w:val="center"/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</w:rPr>
            </w:pPr>
            <w:r w:rsidRPr="00593A18"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  <w:t>ยังไม่</w:t>
            </w:r>
          </w:p>
          <w:p w:rsidR="001E1743" w:rsidRPr="00593A18" w:rsidRDefault="001E1743" w:rsidP="004723E8">
            <w:pPr>
              <w:spacing w:after="0" w:line="280" w:lineRule="exact"/>
              <w:ind w:left="-108" w:right="-135"/>
              <w:jc w:val="center"/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</w:pPr>
            <w:r w:rsidRPr="00593A18"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  <w:t>ดำเนินการ</w:t>
            </w:r>
          </w:p>
        </w:tc>
      </w:tr>
      <w:tr w:rsidR="00114963" w:rsidRPr="00F45512" w:rsidTr="002E4C22">
        <w:trPr>
          <w:cantSplit/>
          <w:trHeight w:val="20"/>
        </w:trPr>
        <w:tc>
          <w:tcPr>
            <w:tcW w:w="891" w:type="dxa"/>
            <w:tcBorders>
              <w:top w:val="nil"/>
              <w:bottom w:val="nil"/>
            </w:tcBorders>
          </w:tcPr>
          <w:p w:rsidR="00114963" w:rsidRPr="00A74171" w:rsidRDefault="00114963" w:rsidP="0083796D">
            <w:pPr>
              <w:spacing w:after="0" w:line="27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057" w:type="dxa"/>
            <w:tcBorders>
              <w:top w:val="nil"/>
              <w:bottom w:val="nil"/>
            </w:tcBorders>
            <w:vAlign w:val="center"/>
          </w:tcPr>
          <w:p w:rsidR="00114963" w:rsidRPr="00951266" w:rsidRDefault="00114963" w:rsidP="0083796D">
            <w:pPr>
              <w:spacing w:after="0" w:line="27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ข้อเสนอแนะของคณะกรรมการติดตาม ตรวจสอบ และ</w:t>
            </w:r>
            <w:r w:rsidRPr="00951266">
              <w:rPr>
                <w:rFonts w:ascii="TH SarabunPSK" w:hAnsi="TH SarabunPSK" w:cs="TH SarabunPSK" w:hint="cs"/>
                <w:b/>
                <w:spacing w:val="-4"/>
                <w:sz w:val="26"/>
                <w:szCs w:val="26"/>
                <w:u w:val="single"/>
                <w:cs/>
              </w:rPr>
              <w:t>ประเมินผลงาน (ด้าน</w:t>
            </w:r>
            <w:r>
              <w:rPr>
                <w:rFonts w:ascii="TH SarabunPSK" w:hAnsi="TH SarabunPSK" w:cs="TH SarabunPSK" w:hint="cs"/>
                <w:b/>
                <w:spacing w:val="-4"/>
                <w:sz w:val="26"/>
                <w:szCs w:val="26"/>
                <w:u w:val="single"/>
                <w:cs/>
              </w:rPr>
              <w:t>ภารกิจของมหาวิทยาลัย</w:t>
            </w:r>
            <w:r w:rsidRPr="00951266">
              <w:rPr>
                <w:rFonts w:ascii="TH SarabunPSK" w:hAnsi="TH SarabunPSK" w:cs="TH SarabunPSK" w:hint="cs"/>
                <w:b/>
                <w:spacing w:val="-4"/>
                <w:sz w:val="26"/>
                <w:szCs w:val="26"/>
                <w:u w:val="single"/>
                <w:cs/>
              </w:rPr>
              <w:t>) จากเล่มรายงานติดตามฯ</w:t>
            </w:r>
            <w:r w:rsidRPr="007F5EBD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ในรอบครึ่งแรกของ</w:t>
            </w:r>
            <w:r w:rsidRPr="007F5EBD"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ปีงบประมาณ พ.ศ. 255</w:t>
            </w:r>
            <w:r>
              <w:rPr>
                <w:rFonts w:ascii="TH SarabunPSK" w:hAnsi="TH SarabunPSK" w:cs="TH SarabunPSK" w:hint="cs"/>
                <w:sz w:val="26"/>
                <w:szCs w:val="26"/>
                <w:u w:val="single"/>
                <w:cs/>
              </w:rPr>
              <w:t>7</w:t>
            </w:r>
          </w:p>
        </w:tc>
        <w:tc>
          <w:tcPr>
            <w:tcW w:w="6840" w:type="dxa"/>
            <w:tcBorders>
              <w:top w:val="nil"/>
              <w:bottom w:val="nil"/>
            </w:tcBorders>
          </w:tcPr>
          <w:p w:rsidR="00114963" w:rsidRPr="00392CA6" w:rsidRDefault="00114963" w:rsidP="0083796D">
            <w:pPr>
              <w:spacing w:after="0"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nil"/>
            </w:tcBorders>
            <w:vAlign w:val="center"/>
          </w:tcPr>
          <w:p w:rsidR="00114963" w:rsidRPr="00A74171" w:rsidRDefault="00114963" w:rsidP="0083796D">
            <w:pPr>
              <w:spacing w:after="0" w:line="270" w:lineRule="exact"/>
              <w:ind w:left="-108" w:right="-135"/>
              <w:jc w:val="center"/>
              <w:rPr>
                <w:rFonts w:ascii="TH SarabunPSK" w:hAnsi="TH SarabunPSK" w:cs="TH SarabunPSK"/>
                <w:spacing w:val="-12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:rsidR="00114963" w:rsidRPr="00A74171" w:rsidRDefault="00114963" w:rsidP="0083796D">
            <w:pPr>
              <w:spacing w:after="0" w:line="270" w:lineRule="exact"/>
              <w:ind w:left="-108" w:right="-135"/>
              <w:jc w:val="center"/>
              <w:rPr>
                <w:rFonts w:ascii="TH SarabunPSK" w:hAnsi="TH SarabunPSK" w:cs="TH SarabunPSK"/>
                <w:spacing w:val="-12"/>
                <w:sz w:val="24"/>
                <w:szCs w:val="24"/>
                <w:cs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nil"/>
            </w:tcBorders>
            <w:vAlign w:val="center"/>
          </w:tcPr>
          <w:p w:rsidR="00114963" w:rsidRPr="00A74171" w:rsidRDefault="00114963" w:rsidP="0083796D">
            <w:pPr>
              <w:spacing w:after="0" w:line="270" w:lineRule="exact"/>
              <w:ind w:left="-108" w:right="-135"/>
              <w:jc w:val="center"/>
              <w:rPr>
                <w:rFonts w:ascii="TH SarabunPSK" w:hAnsi="TH SarabunPSK" w:cs="TH SarabunPSK"/>
                <w:spacing w:val="-12"/>
                <w:sz w:val="24"/>
                <w:szCs w:val="24"/>
                <w:cs/>
              </w:rPr>
            </w:pPr>
          </w:p>
        </w:tc>
      </w:tr>
      <w:tr w:rsidR="00114963" w:rsidRPr="00F45512" w:rsidTr="002E4C22">
        <w:trPr>
          <w:cantSplit/>
          <w:trHeight w:val="20"/>
        </w:trPr>
        <w:tc>
          <w:tcPr>
            <w:tcW w:w="891" w:type="dxa"/>
            <w:tcBorders>
              <w:top w:val="nil"/>
              <w:bottom w:val="single" w:sz="4" w:space="0" w:color="auto"/>
            </w:tcBorders>
          </w:tcPr>
          <w:p w:rsidR="00114963" w:rsidRPr="00A74171" w:rsidRDefault="009C6F4D" w:rsidP="0083796D">
            <w:pPr>
              <w:spacing w:after="0" w:line="27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6057" w:type="dxa"/>
            <w:tcBorders>
              <w:top w:val="nil"/>
              <w:bottom w:val="single" w:sz="4" w:space="0" w:color="auto"/>
            </w:tcBorders>
            <w:vAlign w:val="center"/>
          </w:tcPr>
          <w:p w:rsidR="00114963" w:rsidRPr="00392CA6" w:rsidRDefault="00114963" w:rsidP="00114963">
            <w:pPr>
              <w:spacing w:after="0" w:line="270" w:lineRule="exact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392CA6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มหาวิทยาลัยควรมีการทำวิจัยสถาบันเกี่ยวกับสถานการณ์ปัจจุบันและอนาคตของหน่วยวิสาหกิจทั้ง</w:t>
            </w:r>
            <w:r w:rsidRPr="00392CA6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392CA6">
              <w:rPr>
                <w:rFonts w:ascii="TH SarabunPSK" w:hAnsi="TH SarabunPSK" w:cs="TH SarabunPSK"/>
                <w:spacing w:val="-8"/>
                <w:sz w:val="26"/>
                <w:szCs w:val="26"/>
              </w:rPr>
              <w:t>4</w:t>
            </w:r>
            <w:r w:rsidRPr="00392CA6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392CA6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แห่ง</w:t>
            </w:r>
            <w:r w:rsidRPr="00392CA6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392CA6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ได้แก่</w:t>
            </w:r>
            <w:r w:rsidRPr="00392CA6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proofErr w:type="spellStart"/>
            <w:r w:rsidRPr="00392CA6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เทค</w:t>
            </w:r>
            <w:proofErr w:type="spellEnd"/>
            <w:r w:rsidRPr="00392CA6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โนธานี</w:t>
            </w:r>
            <w:r w:rsidRPr="00392CA6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392CA6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สุ</w:t>
            </w:r>
            <w:proofErr w:type="spellStart"/>
            <w:r w:rsidRPr="00392CA6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รสัมม</w:t>
            </w:r>
            <w:proofErr w:type="spellEnd"/>
            <w:r w:rsidRPr="00392CA6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นา</w:t>
            </w:r>
            <w:proofErr w:type="spellStart"/>
            <w:r w:rsidRPr="00392CA6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คาร</w:t>
            </w:r>
            <w:proofErr w:type="spellEnd"/>
            <w:r w:rsidRPr="00392CA6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392CA6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ฟาร์มมหาวิทยาลัย</w:t>
            </w:r>
            <w:r w:rsidRPr="00392CA6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392CA6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และศูนย์ปฏิบัติการทางการแพทย์และสาธารณสุข</w:t>
            </w:r>
          </w:p>
        </w:tc>
        <w:tc>
          <w:tcPr>
            <w:tcW w:w="6840" w:type="dxa"/>
            <w:tcBorders>
              <w:top w:val="nil"/>
              <w:bottom w:val="single" w:sz="4" w:space="0" w:color="auto"/>
            </w:tcBorders>
          </w:tcPr>
          <w:p w:rsidR="00114963" w:rsidRPr="008D5C50" w:rsidRDefault="00114963" w:rsidP="00985842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5C5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="0098584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รองอธิการบดีฝ่ายวางแผน และ</w:t>
            </w:r>
            <w:r w:rsidRPr="008D5C5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รองอธิการบดีฝ่าย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พันธ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กิจสัมพันธ์กับองค์กรชุมชน</w:t>
            </w:r>
            <w:r w:rsidRPr="008D5C5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693" w:type="dxa"/>
            <w:tcBorders>
              <w:top w:val="nil"/>
              <w:bottom w:val="single" w:sz="4" w:space="0" w:color="auto"/>
            </w:tcBorders>
            <w:vAlign w:val="center"/>
          </w:tcPr>
          <w:p w:rsidR="00114963" w:rsidRPr="00A74171" w:rsidRDefault="00114963" w:rsidP="0083796D">
            <w:pPr>
              <w:spacing w:after="0" w:line="270" w:lineRule="exact"/>
              <w:ind w:left="-108" w:right="-135"/>
              <w:jc w:val="center"/>
              <w:rPr>
                <w:rFonts w:ascii="TH SarabunPSK" w:hAnsi="TH SarabunPSK" w:cs="TH SarabunPSK"/>
                <w:spacing w:val="-12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114963" w:rsidRPr="00A74171" w:rsidRDefault="00114963" w:rsidP="0083796D">
            <w:pPr>
              <w:spacing w:after="0" w:line="270" w:lineRule="exact"/>
              <w:ind w:left="-108" w:right="-135"/>
              <w:jc w:val="center"/>
              <w:rPr>
                <w:rFonts w:ascii="TH SarabunPSK" w:hAnsi="TH SarabunPSK" w:cs="TH SarabunPSK"/>
                <w:spacing w:val="-12"/>
                <w:sz w:val="24"/>
                <w:szCs w:val="24"/>
                <w:cs/>
              </w:rPr>
            </w:pP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vAlign w:val="center"/>
          </w:tcPr>
          <w:p w:rsidR="00114963" w:rsidRPr="00A74171" w:rsidRDefault="00114963" w:rsidP="0083796D">
            <w:pPr>
              <w:spacing w:after="0" w:line="270" w:lineRule="exact"/>
              <w:ind w:left="-108" w:right="-135"/>
              <w:jc w:val="center"/>
              <w:rPr>
                <w:rFonts w:ascii="TH SarabunPSK" w:hAnsi="TH SarabunPSK" w:cs="TH SarabunPSK"/>
                <w:spacing w:val="-12"/>
                <w:sz w:val="24"/>
                <w:szCs w:val="24"/>
                <w:cs/>
              </w:rPr>
            </w:pPr>
          </w:p>
        </w:tc>
      </w:tr>
    </w:tbl>
    <w:p w:rsidR="00114963" w:rsidRPr="00FF154A" w:rsidRDefault="00114963" w:rsidP="00392CA6">
      <w:pPr>
        <w:spacing w:after="200" w:line="276" w:lineRule="auto"/>
        <w:jc w:val="left"/>
        <w:rPr>
          <w:rFonts w:ascii="TH SarabunPSK" w:hAnsi="TH SarabunPSK" w:cs="TH SarabunPSK"/>
          <w:sz w:val="28"/>
          <w:szCs w:val="28"/>
        </w:rPr>
      </w:pPr>
    </w:p>
    <w:sectPr w:rsidR="00114963" w:rsidRPr="00FF154A" w:rsidSect="00EB4AF2">
      <w:headerReference w:type="default" r:id="rId8"/>
      <w:footerReference w:type="default" r:id="rId9"/>
      <w:pgSz w:w="16834" w:h="11909" w:orient="landscape" w:code="9"/>
      <w:pgMar w:top="720" w:right="720" w:bottom="720" w:left="864" w:header="720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A3A" w:rsidRDefault="00366A3A" w:rsidP="00897682">
      <w:pPr>
        <w:spacing w:after="0"/>
      </w:pPr>
      <w:r>
        <w:separator/>
      </w:r>
    </w:p>
  </w:endnote>
  <w:endnote w:type="continuationSeparator" w:id="0">
    <w:p w:rsidR="00366A3A" w:rsidRDefault="00366A3A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  <w:szCs w:val="28"/>
      </w:rPr>
    </w:sdtEndPr>
    <w:sdtContent>
      <w:p w:rsidR="003111AE" w:rsidRPr="007244F7" w:rsidRDefault="003111AE" w:rsidP="007244F7">
        <w:pPr>
          <w:pStyle w:val="Footer"/>
          <w:jc w:val="right"/>
          <w:rPr>
            <w:rFonts w:ascii="TH SarabunPSK" w:hAnsi="TH SarabunPSK" w:cs="TH SarabunPSK"/>
            <w:sz w:val="28"/>
            <w:szCs w:val="28"/>
          </w:rPr>
        </w:pPr>
        <w:r w:rsidRPr="007244F7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7244F7">
          <w:rPr>
            <w:rFonts w:ascii="TH SarabunPSK" w:hAnsi="TH SarabunPSK" w:cs="TH SarabunPSK"/>
            <w:sz w:val="28"/>
            <w:szCs w:val="28"/>
          </w:rPr>
          <w:instrText xml:space="preserve"> PAGE   \* MERGEFORMAT </w:instrText>
        </w:r>
        <w:r w:rsidRPr="007244F7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="00417BC2">
          <w:rPr>
            <w:rFonts w:ascii="TH SarabunPSK" w:hAnsi="TH SarabunPSK" w:cs="TH SarabunPSK"/>
            <w:noProof/>
            <w:sz w:val="28"/>
            <w:szCs w:val="28"/>
          </w:rPr>
          <w:t>5</w:t>
        </w:r>
        <w:r w:rsidRPr="007244F7">
          <w:rPr>
            <w:rFonts w:ascii="TH SarabunPSK" w:hAnsi="TH SarabunPSK" w:cs="TH SarabunPSK"/>
            <w:noProof/>
            <w:sz w:val="28"/>
            <w:szCs w:val="28"/>
          </w:rPr>
          <w:fldChar w:fldCharType="end"/>
        </w:r>
        <w:r w:rsidRPr="007244F7">
          <w:rPr>
            <w:rFonts w:ascii="TH SarabunPSK" w:hAnsi="TH SarabunPSK" w:cs="TH SarabunPSK"/>
            <w:noProof/>
            <w:sz w:val="28"/>
            <w:szCs w:val="28"/>
            <w:cs/>
          </w:rPr>
          <w:t>/</w:t>
        </w:r>
        <w:r w:rsidRPr="005E43DF">
          <w:rPr>
            <w:rFonts w:ascii="TH SarabunPSK" w:hAnsi="TH SarabunPSK" w:cs="TH SarabunPSK"/>
            <w:noProof/>
            <w:color w:val="auto"/>
            <w:sz w:val="28"/>
            <w:szCs w:val="28"/>
            <w:cs/>
          </w:rPr>
          <w:fldChar w:fldCharType="begin"/>
        </w:r>
        <w:r w:rsidRPr="005E43DF">
          <w:rPr>
            <w:rFonts w:ascii="TH SarabunPSK" w:hAnsi="TH SarabunPSK" w:cs="TH SarabunPSK"/>
            <w:noProof/>
            <w:color w:val="auto"/>
            <w:sz w:val="28"/>
            <w:szCs w:val="28"/>
            <w:cs/>
          </w:rPr>
          <w:instrText xml:space="preserve"> </w:instrText>
        </w:r>
        <w:r w:rsidRPr="005E43DF">
          <w:rPr>
            <w:rFonts w:ascii="TH SarabunPSK" w:hAnsi="TH SarabunPSK" w:cs="TH SarabunPSK"/>
            <w:noProof/>
            <w:color w:val="auto"/>
            <w:sz w:val="28"/>
            <w:szCs w:val="28"/>
          </w:rPr>
          <w:instrText>NUMPAGES  \* Arabic  \* MERGEFORMAT</w:instrText>
        </w:r>
        <w:r w:rsidRPr="005E43DF">
          <w:rPr>
            <w:rFonts w:ascii="TH SarabunPSK" w:hAnsi="TH SarabunPSK" w:cs="TH SarabunPSK"/>
            <w:noProof/>
            <w:color w:val="auto"/>
            <w:sz w:val="28"/>
            <w:szCs w:val="28"/>
            <w:cs/>
          </w:rPr>
          <w:instrText xml:space="preserve"> </w:instrText>
        </w:r>
        <w:r w:rsidRPr="005E43DF">
          <w:rPr>
            <w:rFonts w:ascii="TH SarabunPSK" w:hAnsi="TH SarabunPSK" w:cs="TH SarabunPSK"/>
            <w:noProof/>
            <w:color w:val="auto"/>
            <w:sz w:val="28"/>
            <w:szCs w:val="28"/>
            <w:cs/>
          </w:rPr>
          <w:fldChar w:fldCharType="separate"/>
        </w:r>
        <w:r w:rsidR="00417BC2">
          <w:rPr>
            <w:rFonts w:ascii="TH SarabunPSK" w:hAnsi="TH SarabunPSK" w:cs="TH SarabunPSK"/>
            <w:noProof/>
            <w:color w:val="auto"/>
            <w:sz w:val="28"/>
            <w:szCs w:val="28"/>
            <w:cs/>
          </w:rPr>
          <w:t>5</w:t>
        </w:r>
        <w:r w:rsidRPr="005E43DF">
          <w:rPr>
            <w:rFonts w:ascii="TH SarabunPSK" w:hAnsi="TH SarabunPSK" w:cs="TH SarabunPSK"/>
            <w:noProof/>
            <w:color w:val="auto"/>
            <w:sz w:val="28"/>
            <w:szCs w:val="28"/>
            <w: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A3A" w:rsidRDefault="00366A3A" w:rsidP="00897682">
      <w:pPr>
        <w:spacing w:after="0"/>
      </w:pPr>
      <w:r>
        <w:separator/>
      </w:r>
    </w:p>
  </w:footnote>
  <w:footnote w:type="continuationSeparator" w:id="0">
    <w:p w:rsidR="00366A3A" w:rsidRDefault="00366A3A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1AE" w:rsidRPr="008E48F0" w:rsidRDefault="003111AE" w:rsidP="003111AE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CBC187" wp14:editId="76CC4463">
              <wp:simplePos x="0" y="0"/>
              <wp:positionH relativeFrom="column">
                <wp:posOffset>8535035</wp:posOffset>
              </wp:positionH>
              <wp:positionV relativeFrom="paragraph">
                <wp:posOffset>88426</wp:posOffset>
              </wp:positionV>
              <wp:extent cx="1317625" cy="379563"/>
              <wp:effectExtent l="0" t="0" r="0" b="190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5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11AE" w:rsidRPr="003111AE" w:rsidRDefault="003111AE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7F5320"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3</w:t>
                          </w:r>
                        </w:p>
                        <w:p w:rsidR="003111AE" w:rsidRPr="003111AE" w:rsidRDefault="003111AE" w:rsidP="003111AE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255</w:t>
                          </w:r>
                          <w:r w:rsidR="00D25BD9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BC18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style="position:absolute;left:0;text-align:left;margin-left:672.05pt;margin-top:6.95pt;width:103.7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" stroked="f">
              <v:textbox>
                <w:txbxContent>
                  <w:p w:rsidR="003111AE" w:rsidRPr="003111AE" w:rsidRDefault="003111AE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7F5320"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3</w:t>
                    </w:r>
                  </w:p>
                  <w:p w:rsidR="003111AE" w:rsidRPr="003111AE" w:rsidRDefault="003111AE" w:rsidP="003111AE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255</w:t>
                    </w:r>
                    <w:r w:rsidR="00D25BD9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Pr="008E48F0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การติดตามผลการดำเนินงานตามข้อสังเกต ข้อเสนอแนะ และมติของ</w:t>
    </w:r>
    <w:r>
      <w:rPr>
        <w:rFonts w:ascii="TH SarabunPSK" w:hAnsi="TH SarabunPSK" w:cs="TH SarabunPSK" w:hint="cs"/>
        <w:b/>
        <w:bCs/>
        <w:sz w:val="30"/>
        <w:szCs w:val="30"/>
        <w:cs/>
      </w:rPr>
      <w:t>กรรมการชุดต่างๆ (โครงการระยะยาว)</w:t>
    </w:r>
  </w:p>
  <w:p w:rsidR="003111AE" w:rsidRPr="002E4C22" w:rsidRDefault="003111AE" w:rsidP="002E4C22">
    <w:pPr>
      <w:pStyle w:val="Header"/>
      <w:spacing w:line="360" w:lineRule="exact"/>
      <w:ind w:right="360"/>
      <w:jc w:val="center"/>
      <w:rPr>
        <w:rFonts w:ascii="TH SarabunPSK" w:hAnsi="TH SarabunPSK" w:cs="TH SarabunPSK" w:hint="cs"/>
        <w:b/>
        <w:bCs/>
        <w:sz w:val="30"/>
        <w:szCs w:val="30"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>ปี พ.ศ. 25</w:t>
    </w:r>
    <w:r w:rsidR="003A5CB3">
      <w:rPr>
        <w:rFonts w:ascii="TH SarabunPSK" w:hAnsi="TH SarabunPSK" w:cs="TH SarabunPSK" w:hint="cs"/>
        <w:b/>
        <w:bCs/>
        <w:sz w:val="30"/>
        <w:szCs w:val="30"/>
        <w:cs/>
      </w:rPr>
      <w:t>53</w:t>
    </w:r>
    <w:r w:rsidRPr="008E48F0">
      <w:rPr>
        <w:rFonts w:ascii="TH SarabunPSK" w:hAnsi="TH SarabunPSK" w:cs="TH SarabunPSK"/>
        <w:b/>
        <w:bCs/>
        <w:sz w:val="30"/>
        <w:szCs w:val="30"/>
        <w:cs/>
      </w:rPr>
      <w:t>-255</w:t>
    </w:r>
    <w:r w:rsidR="00392CA6">
      <w:rPr>
        <w:rFonts w:ascii="TH SarabunPSK" w:hAnsi="TH SarabunPSK" w:cs="TH SarabunPSK"/>
        <w:b/>
        <w:bCs/>
        <w:sz w:val="30"/>
        <w:szCs w:val="30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5A6"/>
    <w:multiLevelType w:val="hybridMultilevel"/>
    <w:tmpl w:val="61206AD6"/>
    <w:lvl w:ilvl="0" w:tplc="C2FE44D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D7393"/>
    <w:multiLevelType w:val="hybridMultilevel"/>
    <w:tmpl w:val="8646CC90"/>
    <w:lvl w:ilvl="0" w:tplc="18A026F8">
      <w:start w:val="1"/>
      <w:numFmt w:val="bullet"/>
      <w:lvlText w:val="-"/>
      <w:lvlJc w:val="left"/>
      <w:pPr>
        <w:ind w:left="7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E71F9"/>
    <w:multiLevelType w:val="hybridMultilevel"/>
    <w:tmpl w:val="4984DB64"/>
    <w:lvl w:ilvl="0" w:tplc="A9AEFB9C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245A1"/>
    <w:multiLevelType w:val="hybridMultilevel"/>
    <w:tmpl w:val="5266A4E6"/>
    <w:lvl w:ilvl="0" w:tplc="0BA2B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843F1D"/>
    <w:multiLevelType w:val="multilevel"/>
    <w:tmpl w:val="2A58F8AA"/>
    <w:lvl w:ilvl="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000000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1223697D"/>
    <w:multiLevelType w:val="hybridMultilevel"/>
    <w:tmpl w:val="3B9E7162"/>
    <w:lvl w:ilvl="0" w:tplc="385EDE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BA12351"/>
    <w:multiLevelType w:val="hybridMultilevel"/>
    <w:tmpl w:val="D220C912"/>
    <w:lvl w:ilvl="0" w:tplc="0B368E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0D542C"/>
    <w:multiLevelType w:val="hybridMultilevel"/>
    <w:tmpl w:val="2C4E3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3160E"/>
    <w:multiLevelType w:val="hybridMultilevel"/>
    <w:tmpl w:val="00900738"/>
    <w:lvl w:ilvl="0" w:tplc="0B58A02A">
      <w:start w:val="2"/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874A7B"/>
    <w:multiLevelType w:val="hybridMultilevel"/>
    <w:tmpl w:val="E46C88E8"/>
    <w:lvl w:ilvl="0" w:tplc="C9962AE8">
      <w:start w:val="1"/>
      <w:numFmt w:val="decimal"/>
      <w:lvlText w:val="%1."/>
      <w:lvlJc w:val="left"/>
      <w:pPr>
        <w:ind w:left="37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2049385C"/>
    <w:multiLevelType w:val="hybridMultilevel"/>
    <w:tmpl w:val="A8BCE72A"/>
    <w:lvl w:ilvl="0" w:tplc="42B8FCB0">
      <w:start w:val="2"/>
      <w:numFmt w:val="bullet"/>
      <w:lvlText w:val="-"/>
      <w:lvlJc w:val="left"/>
      <w:pPr>
        <w:ind w:left="1089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1">
    <w:nsid w:val="209065CA"/>
    <w:multiLevelType w:val="hybridMultilevel"/>
    <w:tmpl w:val="D51A0254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2">
    <w:nsid w:val="27330F4E"/>
    <w:multiLevelType w:val="hybridMultilevel"/>
    <w:tmpl w:val="592419BA"/>
    <w:lvl w:ilvl="0" w:tplc="04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13">
    <w:nsid w:val="29B0095B"/>
    <w:multiLevelType w:val="hybridMultilevel"/>
    <w:tmpl w:val="477A6A9C"/>
    <w:lvl w:ilvl="0" w:tplc="4538E1E6">
      <w:start w:val="1"/>
      <w:numFmt w:val="decimal"/>
      <w:lvlText w:val="%1."/>
      <w:lvlJc w:val="left"/>
      <w:pPr>
        <w:ind w:left="37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>
    <w:nsid w:val="2B9941F2"/>
    <w:multiLevelType w:val="hybridMultilevel"/>
    <w:tmpl w:val="986E5DCC"/>
    <w:lvl w:ilvl="0" w:tplc="A164F34E">
      <w:start w:val="4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5">
    <w:nsid w:val="2D33296F"/>
    <w:multiLevelType w:val="hybridMultilevel"/>
    <w:tmpl w:val="9ECC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3766C"/>
    <w:multiLevelType w:val="hybridMultilevel"/>
    <w:tmpl w:val="8702EC98"/>
    <w:lvl w:ilvl="0" w:tplc="FFDA175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B0560"/>
    <w:multiLevelType w:val="hybridMultilevel"/>
    <w:tmpl w:val="CD20000C"/>
    <w:lvl w:ilvl="0" w:tplc="1FA68C1E">
      <w:start w:val="1"/>
      <w:numFmt w:val="bullet"/>
      <w:lvlText w:val="-"/>
      <w:lvlJc w:val="left"/>
      <w:pPr>
        <w:ind w:left="12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8">
    <w:nsid w:val="388D3149"/>
    <w:multiLevelType w:val="hybridMultilevel"/>
    <w:tmpl w:val="EFA6487E"/>
    <w:lvl w:ilvl="0" w:tplc="9F0C1B9A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b w:val="0"/>
        <w:bCs w:val="0"/>
        <w:i w:val="0"/>
        <w:iCs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9C157C2"/>
    <w:multiLevelType w:val="hybridMultilevel"/>
    <w:tmpl w:val="DEEC9460"/>
    <w:lvl w:ilvl="0" w:tplc="1BB678CC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A64C0"/>
    <w:multiLevelType w:val="hybridMultilevel"/>
    <w:tmpl w:val="69CE6E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6F745B"/>
    <w:multiLevelType w:val="hybridMultilevel"/>
    <w:tmpl w:val="C70CC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46484"/>
    <w:multiLevelType w:val="hybridMultilevel"/>
    <w:tmpl w:val="1424E8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BF4DE1"/>
    <w:multiLevelType w:val="hybridMultilevel"/>
    <w:tmpl w:val="EA5678D4"/>
    <w:lvl w:ilvl="0" w:tplc="2BAE20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274671"/>
    <w:multiLevelType w:val="hybridMultilevel"/>
    <w:tmpl w:val="008084FC"/>
    <w:lvl w:ilvl="0" w:tplc="7C0C66E6">
      <w:start w:val="2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5">
    <w:nsid w:val="47C1698D"/>
    <w:multiLevelType w:val="hybridMultilevel"/>
    <w:tmpl w:val="B16E5240"/>
    <w:lvl w:ilvl="0" w:tplc="6C707A34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6">
    <w:nsid w:val="4A8C0FE7"/>
    <w:multiLevelType w:val="hybridMultilevel"/>
    <w:tmpl w:val="05665B2C"/>
    <w:lvl w:ilvl="0" w:tplc="771850E6">
      <w:start w:val="1"/>
      <w:numFmt w:val="decimal"/>
      <w:lvlText w:val="%1)"/>
      <w:lvlJc w:val="left"/>
      <w:pPr>
        <w:ind w:left="652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372" w:hanging="360"/>
      </w:pPr>
    </w:lvl>
    <w:lvl w:ilvl="2" w:tplc="0409001B" w:tentative="1">
      <w:start w:val="1"/>
      <w:numFmt w:val="lowerRoman"/>
      <w:lvlText w:val="%3."/>
      <w:lvlJc w:val="right"/>
      <w:pPr>
        <w:ind w:left="2092" w:hanging="180"/>
      </w:pPr>
    </w:lvl>
    <w:lvl w:ilvl="3" w:tplc="0409000F" w:tentative="1">
      <w:start w:val="1"/>
      <w:numFmt w:val="decimal"/>
      <w:lvlText w:val="%4."/>
      <w:lvlJc w:val="left"/>
      <w:pPr>
        <w:ind w:left="2812" w:hanging="360"/>
      </w:pPr>
    </w:lvl>
    <w:lvl w:ilvl="4" w:tplc="04090019" w:tentative="1">
      <w:start w:val="1"/>
      <w:numFmt w:val="lowerLetter"/>
      <w:lvlText w:val="%5."/>
      <w:lvlJc w:val="left"/>
      <w:pPr>
        <w:ind w:left="3532" w:hanging="360"/>
      </w:pPr>
    </w:lvl>
    <w:lvl w:ilvl="5" w:tplc="0409001B" w:tentative="1">
      <w:start w:val="1"/>
      <w:numFmt w:val="lowerRoman"/>
      <w:lvlText w:val="%6."/>
      <w:lvlJc w:val="right"/>
      <w:pPr>
        <w:ind w:left="4252" w:hanging="180"/>
      </w:pPr>
    </w:lvl>
    <w:lvl w:ilvl="6" w:tplc="0409000F" w:tentative="1">
      <w:start w:val="1"/>
      <w:numFmt w:val="decimal"/>
      <w:lvlText w:val="%7."/>
      <w:lvlJc w:val="left"/>
      <w:pPr>
        <w:ind w:left="4972" w:hanging="360"/>
      </w:pPr>
    </w:lvl>
    <w:lvl w:ilvl="7" w:tplc="04090019" w:tentative="1">
      <w:start w:val="1"/>
      <w:numFmt w:val="lowerLetter"/>
      <w:lvlText w:val="%8."/>
      <w:lvlJc w:val="left"/>
      <w:pPr>
        <w:ind w:left="5692" w:hanging="360"/>
      </w:pPr>
    </w:lvl>
    <w:lvl w:ilvl="8" w:tplc="0409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7">
    <w:nsid w:val="514161DC"/>
    <w:multiLevelType w:val="hybridMultilevel"/>
    <w:tmpl w:val="938E3140"/>
    <w:lvl w:ilvl="0" w:tplc="CC1C001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524E2EFB"/>
    <w:multiLevelType w:val="hybridMultilevel"/>
    <w:tmpl w:val="2F624D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E97039"/>
    <w:multiLevelType w:val="hybridMultilevel"/>
    <w:tmpl w:val="20D03A94"/>
    <w:lvl w:ilvl="0" w:tplc="2BAE2036">
      <w:start w:val="1"/>
      <w:numFmt w:val="bullet"/>
      <w:lvlText w:val=""/>
      <w:lvlJc w:val="left"/>
      <w:pPr>
        <w:tabs>
          <w:tab w:val="num" w:pos="447"/>
        </w:tabs>
        <w:ind w:left="447" w:hanging="360"/>
      </w:pPr>
      <w:rPr>
        <w:rFonts w:ascii="Wingdings" w:hAnsi="Wingdings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167"/>
        </w:tabs>
        <w:ind w:left="1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87"/>
        </w:tabs>
        <w:ind w:left="1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07"/>
        </w:tabs>
        <w:ind w:left="2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27"/>
        </w:tabs>
        <w:ind w:left="3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47"/>
        </w:tabs>
        <w:ind w:left="4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67"/>
        </w:tabs>
        <w:ind w:left="4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87"/>
        </w:tabs>
        <w:ind w:left="5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07"/>
        </w:tabs>
        <w:ind w:left="6207" w:hanging="360"/>
      </w:pPr>
      <w:rPr>
        <w:rFonts w:ascii="Wingdings" w:hAnsi="Wingdings" w:hint="default"/>
      </w:rPr>
    </w:lvl>
  </w:abstractNum>
  <w:abstractNum w:abstractNumId="30">
    <w:nsid w:val="637B3A2D"/>
    <w:multiLevelType w:val="multilevel"/>
    <w:tmpl w:val="3C946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>
    <w:nsid w:val="68C351E5"/>
    <w:multiLevelType w:val="hybridMultilevel"/>
    <w:tmpl w:val="7C3C6A76"/>
    <w:lvl w:ilvl="0" w:tplc="5AEEF5A0">
      <w:start w:val="2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2">
    <w:nsid w:val="6A64488A"/>
    <w:multiLevelType w:val="hybridMultilevel"/>
    <w:tmpl w:val="4D02AA74"/>
    <w:lvl w:ilvl="0" w:tplc="1FA68C1E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C4E2BBF"/>
    <w:multiLevelType w:val="hybridMultilevel"/>
    <w:tmpl w:val="4ECC7F5E"/>
    <w:lvl w:ilvl="0" w:tplc="D9DC6B7E">
      <w:start w:val="1"/>
      <w:numFmt w:val="decimal"/>
      <w:lvlText w:val="%1."/>
      <w:lvlJc w:val="left"/>
      <w:pPr>
        <w:ind w:left="371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4">
    <w:nsid w:val="6C9A2A9A"/>
    <w:multiLevelType w:val="hybridMultilevel"/>
    <w:tmpl w:val="FD5C6478"/>
    <w:lvl w:ilvl="0" w:tplc="0409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5">
    <w:nsid w:val="6D3D19C2"/>
    <w:multiLevelType w:val="hybridMultilevel"/>
    <w:tmpl w:val="B1AE1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B43E0E"/>
    <w:multiLevelType w:val="hybridMultilevel"/>
    <w:tmpl w:val="DAAE028C"/>
    <w:lvl w:ilvl="0" w:tplc="7FE2A6A0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7">
    <w:nsid w:val="73247C5E"/>
    <w:multiLevelType w:val="hybridMultilevel"/>
    <w:tmpl w:val="938E3140"/>
    <w:lvl w:ilvl="0" w:tplc="CC1C001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73C05ECF"/>
    <w:multiLevelType w:val="hybridMultilevel"/>
    <w:tmpl w:val="87CC4836"/>
    <w:lvl w:ilvl="0" w:tplc="7080736C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837A2"/>
    <w:multiLevelType w:val="hybridMultilevel"/>
    <w:tmpl w:val="E540821C"/>
    <w:lvl w:ilvl="0" w:tplc="3FEA701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0">
    <w:nsid w:val="7AF150D7"/>
    <w:multiLevelType w:val="hybridMultilevel"/>
    <w:tmpl w:val="961632A8"/>
    <w:lvl w:ilvl="0" w:tplc="1BB678CC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color w:val="00000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29"/>
  </w:num>
  <w:num w:numId="5">
    <w:abstractNumId w:val="33"/>
  </w:num>
  <w:num w:numId="6">
    <w:abstractNumId w:val="9"/>
  </w:num>
  <w:num w:numId="7">
    <w:abstractNumId w:val="7"/>
  </w:num>
  <w:num w:numId="8">
    <w:abstractNumId w:val="23"/>
  </w:num>
  <w:num w:numId="9">
    <w:abstractNumId w:val="0"/>
  </w:num>
  <w:num w:numId="10">
    <w:abstractNumId w:val="40"/>
  </w:num>
  <w:num w:numId="11">
    <w:abstractNumId w:val="19"/>
  </w:num>
  <w:num w:numId="12">
    <w:abstractNumId w:val="35"/>
  </w:num>
  <w:num w:numId="13">
    <w:abstractNumId w:val="26"/>
  </w:num>
  <w:num w:numId="14">
    <w:abstractNumId w:val="38"/>
  </w:num>
  <w:num w:numId="15">
    <w:abstractNumId w:val="4"/>
  </w:num>
  <w:num w:numId="16">
    <w:abstractNumId w:val="32"/>
  </w:num>
  <w:num w:numId="17">
    <w:abstractNumId w:val="13"/>
  </w:num>
  <w:num w:numId="18">
    <w:abstractNumId w:val="28"/>
  </w:num>
  <w:num w:numId="19">
    <w:abstractNumId w:val="14"/>
  </w:num>
  <w:num w:numId="20">
    <w:abstractNumId w:val="31"/>
  </w:num>
  <w:num w:numId="21">
    <w:abstractNumId w:val="16"/>
  </w:num>
  <w:num w:numId="22">
    <w:abstractNumId w:val="27"/>
  </w:num>
  <w:num w:numId="23">
    <w:abstractNumId w:val="37"/>
  </w:num>
  <w:num w:numId="24">
    <w:abstractNumId w:val="1"/>
  </w:num>
  <w:num w:numId="25">
    <w:abstractNumId w:val="34"/>
  </w:num>
  <w:num w:numId="26">
    <w:abstractNumId w:val="17"/>
  </w:num>
  <w:num w:numId="27">
    <w:abstractNumId w:val="21"/>
  </w:num>
  <w:num w:numId="28">
    <w:abstractNumId w:val="2"/>
  </w:num>
  <w:num w:numId="29">
    <w:abstractNumId w:val="24"/>
  </w:num>
  <w:num w:numId="30">
    <w:abstractNumId w:val="8"/>
  </w:num>
  <w:num w:numId="31">
    <w:abstractNumId w:val="18"/>
  </w:num>
  <w:num w:numId="32">
    <w:abstractNumId w:val="10"/>
  </w:num>
  <w:num w:numId="33">
    <w:abstractNumId w:val="5"/>
  </w:num>
  <w:num w:numId="34">
    <w:abstractNumId w:val="20"/>
  </w:num>
  <w:num w:numId="35">
    <w:abstractNumId w:val="39"/>
  </w:num>
  <w:num w:numId="36">
    <w:abstractNumId w:val="12"/>
  </w:num>
  <w:num w:numId="37">
    <w:abstractNumId w:val="11"/>
  </w:num>
  <w:num w:numId="38">
    <w:abstractNumId w:val="25"/>
  </w:num>
  <w:num w:numId="39">
    <w:abstractNumId w:val="36"/>
  </w:num>
  <w:num w:numId="40">
    <w:abstractNumId w:val="22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82"/>
    <w:rsid w:val="0001268C"/>
    <w:rsid w:val="00012E76"/>
    <w:rsid w:val="000173D1"/>
    <w:rsid w:val="00017778"/>
    <w:rsid w:val="0002205D"/>
    <w:rsid w:val="000339CD"/>
    <w:rsid w:val="000437AF"/>
    <w:rsid w:val="00054F01"/>
    <w:rsid w:val="00075AAC"/>
    <w:rsid w:val="00082DA6"/>
    <w:rsid w:val="00085F40"/>
    <w:rsid w:val="00091C9F"/>
    <w:rsid w:val="00093C32"/>
    <w:rsid w:val="00095D1E"/>
    <w:rsid w:val="00097CE0"/>
    <w:rsid w:val="000A2335"/>
    <w:rsid w:val="000B28BB"/>
    <w:rsid w:val="000D7430"/>
    <w:rsid w:val="000E5CBB"/>
    <w:rsid w:val="000F0B64"/>
    <w:rsid w:val="000F7725"/>
    <w:rsid w:val="00102D34"/>
    <w:rsid w:val="00111121"/>
    <w:rsid w:val="00114963"/>
    <w:rsid w:val="0011577F"/>
    <w:rsid w:val="0011674A"/>
    <w:rsid w:val="001535F2"/>
    <w:rsid w:val="001674D5"/>
    <w:rsid w:val="001739A3"/>
    <w:rsid w:val="00186F15"/>
    <w:rsid w:val="00193888"/>
    <w:rsid w:val="001955E0"/>
    <w:rsid w:val="001A2F76"/>
    <w:rsid w:val="001A42DE"/>
    <w:rsid w:val="001A5BA4"/>
    <w:rsid w:val="001C5124"/>
    <w:rsid w:val="001E1743"/>
    <w:rsid w:val="001F1EB2"/>
    <w:rsid w:val="001F4503"/>
    <w:rsid w:val="001F4966"/>
    <w:rsid w:val="001F7CF5"/>
    <w:rsid w:val="00200674"/>
    <w:rsid w:val="00203C6D"/>
    <w:rsid w:val="0020426F"/>
    <w:rsid w:val="00222B27"/>
    <w:rsid w:val="00233DB0"/>
    <w:rsid w:val="00235286"/>
    <w:rsid w:val="002353AA"/>
    <w:rsid w:val="00235C46"/>
    <w:rsid w:val="00252EA9"/>
    <w:rsid w:val="002653D4"/>
    <w:rsid w:val="002653FD"/>
    <w:rsid w:val="00271C12"/>
    <w:rsid w:val="00276616"/>
    <w:rsid w:val="002774CF"/>
    <w:rsid w:val="00291D03"/>
    <w:rsid w:val="0029515B"/>
    <w:rsid w:val="002A003D"/>
    <w:rsid w:val="002A1938"/>
    <w:rsid w:val="002A1C40"/>
    <w:rsid w:val="002A5E42"/>
    <w:rsid w:val="002B2FA7"/>
    <w:rsid w:val="002C21BD"/>
    <w:rsid w:val="002C38E6"/>
    <w:rsid w:val="002E02F7"/>
    <w:rsid w:val="002E4C22"/>
    <w:rsid w:val="002F45B8"/>
    <w:rsid w:val="003079CD"/>
    <w:rsid w:val="003111AE"/>
    <w:rsid w:val="00326599"/>
    <w:rsid w:val="0033054E"/>
    <w:rsid w:val="00332A2F"/>
    <w:rsid w:val="00343194"/>
    <w:rsid w:val="00354F58"/>
    <w:rsid w:val="00364489"/>
    <w:rsid w:val="00365938"/>
    <w:rsid w:val="00366A3A"/>
    <w:rsid w:val="00371468"/>
    <w:rsid w:val="00376452"/>
    <w:rsid w:val="003843D9"/>
    <w:rsid w:val="00392CA6"/>
    <w:rsid w:val="00392FB1"/>
    <w:rsid w:val="00395567"/>
    <w:rsid w:val="003A1301"/>
    <w:rsid w:val="003A5BE1"/>
    <w:rsid w:val="003A5CB3"/>
    <w:rsid w:val="003B0BDD"/>
    <w:rsid w:val="003B1195"/>
    <w:rsid w:val="003B416D"/>
    <w:rsid w:val="003C5122"/>
    <w:rsid w:val="003C5FCE"/>
    <w:rsid w:val="003D0761"/>
    <w:rsid w:val="003D348C"/>
    <w:rsid w:val="003D3522"/>
    <w:rsid w:val="003D48DD"/>
    <w:rsid w:val="003E1DC8"/>
    <w:rsid w:val="003E56F2"/>
    <w:rsid w:val="003E68BC"/>
    <w:rsid w:val="003E7DB7"/>
    <w:rsid w:val="003F4017"/>
    <w:rsid w:val="00400D7F"/>
    <w:rsid w:val="00417BC2"/>
    <w:rsid w:val="00426200"/>
    <w:rsid w:val="00431AAA"/>
    <w:rsid w:val="00437881"/>
    <w:rsid w:val="00457887"/>
    <w:rsid w:val="00466760"/>
    <w:rsid w:val="004722D6"/>
    <w:rsid w:val="00477DBE"/>
    <w:rsid w:val="00481C25"/>
    <w:rsid w:val="004857BA"/>
    <w:rsid w:val="004A0768"/>
    <w:rsid w:val="004A0FA1"/>
    <w:rsid w:val="004A40C7"/>
    <w:rsid w:val="004C14FF"/>
    <w:rsid w:val="004D1DB6"/>
    <w:rsid w:val="004D263B"/>
    <w:rsid w:val="004D4B82"/>
    <w:rsid w:val="004D69D8"/>
    <w:rsid w:val="004E20FB"/>
    <w:rsid w:val="004F1195"/>
    <w:rsid w:val="00502388"/>
    <w:rsid w:val="005115F8"/>
    <w:rsid w:val="00514429"/>
    <w:rsid w:val="005219B4"/>
    <w:rsid w:val="00530E9A"/>
    <w:rsid w:val="005426C8"/>
    <w:rsid w:val="00544E27"/>
    <w:rsid w:val="00545094"/>
    <w:rsid w:val="0054600A"/>
    <w:rsid w:val="005545B7"/>
    <w:rsid w:val="0055609F"/>
    <w:rsid w:val="0055772B"/>
    <w:rsid w:val="0056088E"/>
    <w:rsid w:val="00560E41"/>
    <w:rsid w:val="00571C90"/>
    <w:rsid w:val="00572406"/>
    <w:rsid w:val="00574F92"/>
    <w:rsid w:val="00594F5B"/>
    <w:rsid w:val="005A2B8D"/>
    <w:rsid w:val="005A3107"/>
    <w:rsid w:val="005B5061"/>
    <w:rsid w:val="005B7F88"/>
    <w:rsid w:val="005D4C0B"/>
    <w:rsid w:val="005D65FD"/>
    <w:rsid w:val="005D6D57"/>
    <w:rsid w:val="005D7DED"/>
    <w:rsid w:val="005E0E49"/>
    <w:rsid w:val="005E4321"/>
    <w:rsid w:val="005E43DF"/>
    <w:rsid w:val="005E6083"/>
    <w:rsid w:val="005F050F"/>
    <w:rsid w:val="005F1CDD"/>
    <w:rsid w:val="005F2C78"/>
    <w:rsid w:val="005F3ED7"/>
    <w:rsid w:val="005F5453"/>
    <w:rsid w:val="00602702"/>
    <w:rsid w:val="00614C3E"/>
    <w:rsid w:val="00627D55"/>
    <w:rsid w:val="00627F5D"/>
    <w:rsid w:val="00641D8A"/>
    <w:rsid w:val="006600E1"/>
    <w:rsid w:val="0066110E"/>
    <w:rsid w:val="00672FF9"/>
    <w:rsid w:val="00680C37"/>
    <w:rsid w:val="006905E1"/>
    <w:rsid w:val="006908FE"/>
    <w:rsid w:val="006A06A5"/>
    <w:rsid w:val="006A3655"/>
    <w:rsid w:val="006B26A1"/>
    <w:rsid w:val="006C05FA"/>
    <w:rsid w:val="00701BF6"/>
    <w:rsid w:val="00710695"/>
    <w:rsid w:val="00716954"/>
    <w:rsid w:val="0071778D"/>
    <w:rsid w:val="00721707"/>
    <w:rsid w:val="00723DBF"/>
    <w:rsid w:val="007244F7"/>
    <w:rsid w:val="007265A4"/>
    <w:rsid w:val="007271B1"/>
    <w:rsid w:val="007300DF"/>
    <w:rsid w:val="00731A40"/>
    <w:rsid w:val="0073222B"/>
    <w:rsid w:val="00732D7B"/>
    <w:rsid w:val="00734143"/>
    <w:rsid w:val="00736162"/>
    <w:rsid w:val="0075542B"/>
    <w:rsid w:val="0077247E"/>
    <w:rsid w:val="00776761"/>
    <w:rsid w:val="00782938"/>
    <w:rsid w:val="00783FC4"/>
    <w:rsid w:val="00786B3A"/>
    <w:rsid w:val="00792A98"/>
    <w:rsid w:val="007946F1"/>
    <w:rsid w:val="00796234"/>
    <w:rsid w:val="007A3B2A"/>
    <w:rsid w:val="007A6BA8"/>
    <w:rsid w:val="007A7EEF"/>
    <w:rsid w:val="007B2A85"/>
    <w:rsid w:val="007B4125"/>
    <w:rsid w:val="007E1B86"/>
    <w:rsid w:val="007F2969"/>
    <w:rsid w:val="007F5320"/>
    <w:rsid w:val="007F5EBD"/>
    <w:rsid w:val="00803E81"/>
    <w:rsid w:val="00812127"/>
    <w:rsid w:val="00823137"/>
    <w:rsid w:val="00824636"/>
    <w:rsid w:val="008422A8"/>
    <w:rsid w:val="008431E7"/>
    <w:rsid w:val="00845A60"/>
    <w:rsid w:val="00857B42"/>
    <w:rsid w:val="008601C6"/>
    <w:rsid w:val="00862980"/>
    <w:rsid w:val="00866DAE"/>
    <w:rsid w:val="00870685"/>
    <w:rsid w:val="008875A1"/>
    <w:rsid w:val="00895289"/>
    <w:rsid w:val="00897682"/>
    <w:rsid w:val="008A4859"/>
    <w:rsid w:val="008A69A4"/>
    <w:rsid w:val="008D0769"/>
    <w:rsid w:val="008D5C50"/>
    <w:rsid w:val="008D6EFD"/>
    <w:rsid w:val="008D703A"/>
    <w:rsid w:val="008D7D73"/>
    <w:rsid w:val="008E213C"/>
    <w:rsid w:val="008E3583"/>
    <w:rsid w:val="008F0666"/>
    <w:rsid w:val="00903B4B"/>
    <w:rsid w:val="00905449"/>
    <w:rsid w:val="009057C7"/>
    <w:rsid w:val="0090595B"/>
    <w:rsid w:val="0091674F"/>
    <w:rsid w:val="00920F7B"/>
    <w:rsid w:val="00926358"/>
    <w:rsid w:val="00927A5C"/>
    <w:rsid w:val="00932D73"/>
    <w:rsid w:val="00951266"/>
    <w:rsid w:val="009542A2"/>
    <w:rsid w:val="009552EB"/>
    <w:rsid w:val="009635E8"/>
    <w:rsid w:val="009661EE"/>
    <w:rsid w:val="009760FA"/>
    <w:rsid w:val="00985842"/>
    <w:rsid w:val="009920F6"/>
    <w:rsid w:val="0099428D"/>
    <w:rsid w:val="00994B1A"/>
    <w:rsid w:val="009C5802"/>
    <w:rsid w:val="009C59FF"/>
    <w:rsid w:val="009C6F4D"/>
    <w:rsid w:val="009D3173"/>
    <w:rsid w:val="009E627B"/>
    <w:rsid w:val="009F07FE"/>
    <w:rsid w:val="009F3167"/>
    <w:rsid w:val="009F4A18"/>
    <w:rsid w:val="009F6595"/>
    <w:rsid w:val="009F6CEC"/>
    <w:rsid w:val="009F7724"/>
    <w:rsid w:val="00A0320F"/>
    <w:rsid w:val="00A03D44"/>
    <w:rsid w:val="00A074FC"/>
    <w:rsid w:val="00A07AB3"/>
    <w:rsid w:val="00A10471"/>
    <w:rsid w:val="00A216AF"/>
    <w:rsid w:val="00A229D9"/>
    <w:rsid w:val="00A316D9"/>
    <w:rsid w:val="00A44BA9"/>
    <w:rsid w:val="00A53A5A"/>
    <w:rsid w:val="00A5500D"/>
    <w:rsid w:val="00A55F4A"/>
    <w:rsid w:val="00A60A48"/>
    <w:rsid w:val="00A6423D"/>
    <w:rsid w:val="00A6470E"/>
    <w:rsid w:val="00A7231D"/>
    <w:rsid w:val="00A74171"/>
    <w:rsid w:val="00A76D52"/>
    <w:rsid w:val="00A80D92"/>
    <w:rsid w:val="00A81C66"/>
    <w:rsid w:val="00A8448A"/>
    <w:rsid w:val="00A848CD"/>
    <w:rsid w:val="00AA48EE"/>
    <w:rsid w:val="00AA6BA5"/>
    <w:rsid w:val="00AB31F2"/>
    <w:rsid w:val="00AB46BA"/>
    <w:rsid w:val="00AE4647"/>
    <w:rsid w:val="00AE5A1F"/>
    <w:rsid w:val="00AE7A35"/>
    <w:rsid w:val="00AF3542"/>
    <w:rsid w:val="00B05B50"/>
    <w:rsid w:val="00B12ACB"/>
    <w:rsid w:val="00B1536B"/>
    <w:rsid w:val="00B1687D"/>
    <w:rsid w:val="00B209EB"/>
    <w:rsid w:val="00B2120C"/>
    <w:rsid w:val="00B266A5"/>
    <w:rsid w:val="00B30DB8"/>
    <w:rsid w:val="00B40422"/>
    <w:rsid w:val="00B44716"/>
    <w:rsid w:val="00B854F3"/>
    <w:rsid w:val="00B9245C"/>
    <w:rsid w:val="00BC10A4"/>
    <w:rsid w:val="00BC1914"/>
    <w:rsid w:val="00BC461C"/>
    <w:rsid w:val="00BD0AB0"/>
    <w:rsid w:val="00BD4991"/>
    <w:rsid w:val="00BE00EE"/>
    <w:rsid w:val="00BE62FB"/>
    <w:rsid w:val="00BF1DC5"/>
    <w:rsid w:val="00BF56ED"/>
    <w:rsid w:val="00C12C13"/>
    <w:rsid w:val="00C20AE9"/>
    <w:rsid w:val="00C30E40"/>
    <w:rsid w:val="00C339A6"/>
    <w:rsid w:val="00C350F6"/>
    <w:rsid w:val="00C44CA7"/>
    <w:rsid w:val="00C4589A"/>
    <w:rsid w:val="00C538D2"/>
    <w:rsid w:val="00C542CF"/>
    <w:rsid w:val="00C555F1"/>
    <w:rsid w:val="00C5776D"/>
    <w:rsid w:val="00C86F12"/>
    <w:rsid w:val="00C87F0B"/>
    <w:rsid w:val="00C9002D"/>
    <w:rsid w:val="00C95314"/>
    <w:rsid w:val="00C96F2C"/>
    <w:rsid w:val="00CA2DC7"/>
    <w:rsid w:val="00CA414A"/>
    <w:rsid w:val="00CA6FB6"/>
    <w:rsid w:val="00CB3234"/>
    <w:rsid w:val="00CC0C5E"/>
    <w:rsid w:val="00CC2C31"/>
    <w:rsid w:val="00CD3F29"/>
    <w:rsid w:val="00CE1B68"/>
    <w:rsid w:val="00CE5371"/>
    <w:rsid w:val="00CE58EF"/>
    <w:rsid w:val="00CE6232"/>
    <w:rsid w:val="00CF3532"/>
    <w:rsid w:val="00CF3A4D"/>
    <w:rsid w:val="00D03AE6"/>
    <w:rsid w:val="00D056DD"/>
    <w:rsid w:val="00D10505"/>
    <w:rsid w:val="00D201A3"/>
    <w:rsid w:val="00D25BD9"/>
    <w:rsid w:val="00D260AE"/>
    <w:rsid w:val="00D265E1"/>
    <w:rsid w:val="00D266F0"/>
    <w:rsid w:val="00D2793E"/>
    <w:rsid w:val="00D32ADD"/>
    <w:rsid w:val="00D35BDA"/>
    <w:rsid w:val="00D37528"/>
    <w:rsid w:val="00D37632"/>
    <w:rsid w:val="00D537BF"/>
    <w:rsid w:val="00D577CC"/>
    <w:rsid w:val="00D71F33"/>
    <w:rsid w:val="00D80F58"/>
    <w:rsid w:val="00D814E5"/>
    <w:rsid w:val="00D85D41"/>
    <w:rsid w:val="00D946D7"/>
    <w:rsid w:val="00D955AD"/>
    <w:rsid w:val="00D96ECE"/>
    <w:rsid w:val="00DA19F3"/>
    <w:rsid w:val="00DA42B2"/>
    <w:rsid w:val="00DB143D"/>
    <w:rsid w:val="00DC48FB"/>
    <w:rsid w:val="00DE74EB"/>
    <w:rsid w:val="00DF5A18"/>
    <w:rsid w:val="00DF7DD7"/>
    <w:rsid w:val="00E00B8B"/>
    <w:rsid w:val="00E02C28"/>
    <w:rsid w:val="00E0399E"/>
    <w:rsid w:val="00E07480"/>
    <w:rsid w:val="00E137A3"/>
    <w:rsid w:val="00E1732F"/>
    <w:rsid w:val="00E31C5A"/>
    <w:rsid w:val="00E32223"/>
    <w:rsid w:val="00E3333C"/>
    <w:rsid w:val="00E3506C"/>
    <w:rsid w:val="00E35497"/>
    <w:rsid w:val="00E436F8"/>
    <w:rsid w:val="00E7157C"/>
    <w:rsid w:val="00E716A9"/>
    <w:rsid w:val="00E81E4B"/>
    <w:rsid w:val="00E82FB5"/>
    <w:rsid w:val="00E835E9"/>
    <w:rsid w:val="00E8531D"/>
    <w:rsid w:val="00E91038"/>
    <w:rsid w:val="00E92623"/>
    <w:rsid w:val="00E95204"/>
    <w:rsid w:val="00E9614A"/>
    <w:rsid w:val="00EA3314"/>
    <w:rsid w:val="00EA35D4"/>
    <w:rsid w:val="00EA4B60"/>
    <w:rsid w:val="00EB4AF2"/>
    <w:rsid w:val="00EE5944"/>
    <w:rsid w:val="00EE5B10"/>
    <w:rsid w:val="00F024BE"/>
    <w:rsid w:val="00F20745"/>
    <w:rsid w:val="00F2086D"/>
    <w:rsid w:val="00F32EFA"/>
    <w:rsid w:val="00F35A8C"/>
    <w:rsid w:val="00F56705"/>
    <w:rsid w:val="00F577A8"/>
    <w:rsid w:val="00F60ED1"/>
    <w:rsid w:val="00F64EDF"/>
    <w:rsid w:val="00F82C65"/>
    <w:rsid w:val="00F95D71"/>
    <w:rsid w:val="00FA63EF"/>
    <w:rsid w:val="00FB4138"/>
    <w:rsid w:val="00FB764D"/>
    <w:rsid w:val="00FD0318"/>
    <w:rsid w:val="00FD2088"/>
    <w:rsid w:val="00FD2DAB"/>
    <w:rsid w:val="00FE22BF"/>
    <w:rsid w:val="00FE5215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9C1751-D8D0-4980-8EC3-C4C3CA27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10F44-4161-4029-A23D-9F7EF50E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5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USER</cp:lastModifiedBy>
  <cp:revision>74</cp:revision>
  <cp:lastPrinted>2014-07-02T07:21:00Z</cp:lastPrinted>
  <dcterms:created xsi:type="dcterms:W3CDTF">2013-09-05T03:32:00Z</dcterms:created>
  <dcterms:modified xsi:type="dcterms:W3CDTF">2014-07-02T08:02:00Z</dcterms:modified>
</cp:coreProperties>
</file>